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23" w:rsidRPr="001B7702" w:rsidRDefault="009C2E23" w:rsidP="009C2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70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 </w:t>
      </w:r>
    </w:p>
    <w:p w:rsidR="009D757D" w:rsidRPr="001B7702" w:rsidRDefault="009C2E23" w:rsidP="009D75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702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СОЦИАЛЬНО-ЭКОНОМИЧЕСКОГО</w:t>
      </w:r>
      <w:r w:rsidR="009D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757D" w:rsidRPr="001B7702">
        <w:rPr>
          <w:rFonts w:ascii="Times New Roman" w:eastAsia="Times New Roman" w:hAnsi="Times New Roman" w:cs="Times New Roman"/>
          <w:b/>
          <w:sz w:val="28"/>
          <w:szCs w:val="28"/>
        </w:rPr>
        <w:t>РАЗВИТИЯ   ЕДОГОНСКОГО</w:t>
      </w:r>
      <w:r w:rsidR="009D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757D" w:rsidRPr="009D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757D" w:rsidRPr="001B7702">
        <w:rPr>
          <w:rFonts w:ascii="Times New Roman" w:eastAsia="Times New Roman" w:hAnsi="Times New Roman" w:cs="Times New Roman"/>
          <w:b/>
          <w:sz w:val="28"/>
          <w:szCs w:val="28"/>
        </w:rPr>
        <w:t>СЕЛЬСКОГО  ПОСЕЛЕНИЯ  за  2014 ГОД</w:t>
      </w:r>
    </w:p>
    <w:p w:rsidR="009D757D" w:rsidRPr="009D757D" w:rsidRDefault="009C2E23" w:rsidP="009D757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5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D757D" w:rsidRPr="009D757D" w:rsidRDefault="00CD60F2" w:rsidP="009D7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757D" w:rsidRPr="009D757D">
        <w:rPr>
          <w:rFonts w:ascii="Times New Roman" w:hAnsi="Times New Roman" w:cs="Times New Roman"/>
          <w:sz w:val="28"/>
          <w:szCs w:val="28"/>
        </w:rPr>
        <w:t xml:space="preserve">Уважаемые депутаты,  я отчитываюсь перед Вами о проделанной </w:t>
      </w:r>
      <w:r w:rsidR="00034C3C">
        <w:rPr>
          <w:rFonts w:ascii="Times New Roman" w:hAnsi="Times New Roman" w:cs="Times New Roman"/>
          <w:sz w:val="28"/>
          <w:szCs w:val="28"/>
        </w:rPr>
        <w:t>работе</w:t>
      </w:r>
      <w:r w:rsidR="003A52B4">
        <w:rPr>
          <w:rFonts w:ascii="Times New Roman" w:hAnsi="Times New Roman" w:cs="Times New Roman"/>
          <w:sz w:val="28"/>
          <w:szCs w:val="28"/>
        </w:rPr>
        <w:t xml:space="preserve"> </w:t>
      </w:r>
      <w:r w:rsidR="00034C3C">
        <w:rPr>
          <w:rFonts w:ascii="Times New Roman" w:hAnsi="Times New Roman" w:cs="Times New Roman"/>
          <w:sz w:val="28"/>
          <w:szCs w:val="28"/>
        </w:rPr>
        <w:t>за минувший год</w:t>
      </w:r>
      <w:r w:rsidR="009D757D" w:rsidRPr="009D757D">
        <w:rPr>
          <w:rFonts w:ascii="Times New Roman" w:hAnsi="Times New Roman" w:cs="Times New Roman"/>
          <w:sz w:val="28"/>
          <w:szCs w:val="28"/>
        </w:rPr>
        <w:t>. Такие отчеты дают возможность каждому дат</w:t>
      </w:r>
      <w:r w:rsidR="003A52B4">
        <w:rPr>
          <w:rFonts w:ascii="Times New Roman" w:hAnsi="Times New Roman" w:cs="Times New Roman"/>
          <w:sz w:val="28"/>
          <w:szCs w:val="28"/>
        </w:rPr>
        <w:t>ь</w:t>
      </w:r>
      <w:r w:rsidR="009D757D" w:rsidRPr="009D757D">
        <w:rPr>
          <w:rFonts w:ascii="Times New Roman" w:hAnsi="Times New Roman" w:cs="Times New Roman"/>
          <w:sz w:val="28"/>
          <w:szCs w:val="28"/>
        </w:rPr>
        <w:t xml:space="preserve"> оценку работы местной власти, обратить внимание Администрации на существенные проблемы.</w:t>
      </w:r>
    </w:p>
    <w:p w:rsidR="00DA52CD" w:rsidRPr="001B7702" w:rsidRDefault="009D757D" w:rsidP="009D757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57D">
        <w:rPr>
          <w:rFonts w:ascii="Times New Roman" w:hAnsi="Times New Roman" w:cs="Times New Roman"/>
          <w:sz w:val="28"/>
          <w:szCs w:val="28"/>
        </w:rPr>
        <w:t>Мы благодарны за активную позицию всем, кто неравнодушен к судьбе нашего населения, кто помогает своим участием создавать в поселении достойную и комфортную жизнь. Приоритетом в работе Администрации была и остается социальная направленность муниципальной политики – это забота о благосостоянии жителей.</w:t>
      </w:r>
    </w:p>
    <w:p w:rsidR="00DA52CD" w:rsidRPr="001B7702" w:rsidRDefault="00DA52CD" w:rsidP="00DA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02">
        <w:rPr>
          <w:rFonts w:ascii="Times New Roman" w:hAnsi="Times New Roman" w:cs="Times New Roman"/>
          <w:sz w:val="28"/>
          <w:szCs w:val="28"/>
        </w:rPr>
        <w:t>Едогонское сельское поселение расположено от районного центра на расстоянии 42</w:t>
      </w:r>
      <w:r w:rsidR="001B7702">
        <w:rPr>
          <w:rFonts w:ascii="Times New Roman" w:hAnsi="Times New Roman" w:cs="Times New Roman"/>
          <w:sz w:val="28"/>
          <w:szCs w:val="28"/>
        </w:rPr>
        <w:t xml:space="preserve"> </w:t>
      </w:r>
      <w:r w:rsidRPr="001B7702">
        <w:rPr>
          <w:rFonts w:ascii="Times New Roman" w:hAnsi="Times New Roman" w:cs="Times New Roman"/>
          <w:sz w:val="28"/>
          <w:szCs w:val="28"/>
        </w:rPr>
        <w:t>км.</w:t>
      </w:r>
    </w:p>
    <w:p w:rsidR="00DA52CD" w:rsidRPr="001B7702" w:rsidRDefault="00DA52CD" w:rsidP="00DA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02">
        <w:rPr>
          <w:rFonts w:ascii="Times New Roman" w:hAnsi="Times New Roman" w:cs="Times New Roman"/>
          <w:sz w:val="28"/>
          <w:szCs w:val="28"/>
        </w:rPr>
        <w:t>В поселение входит три населенных пункта: с.Едогон, д.Изегол, д.Талхан. Общая численность нас</w:t>
      </w:r>
      <w:r w:rsidR="00CD016E" w:rsidRPr="001B7702">
        <w:rPr>
          <w:rFonts w:ascii="Times New Roman" w:hAnsi="Times New Roman" w:cs="Times New Roman"/>
          <w:sz w:val="28"/>
          <w:szCs w:val="28"/>
        </w:rPr>
        <w:t>еления поселения составляет 1131</w:t>
      </w:r>
      <w:r w:rsidRPr="001B7702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DA52CD" w:rsidRPr="001B7702" w:rsidRDefault="00CD60F2" w:rsidP="00DA52CD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Едогон  -  785</w:t>
      </w:r>
      <w:r w:rsidR="00DA52CD" w:rsidRPr="001B7702">
        <w:rPr>
          <w:rFonts w:ascii="Times New Roman" w:hAnsi="Times New Roman"/>
          <w:sz w:val="28"/>
          <w:szCs w:val="28"/>
        </w:rPr>
        <w:t xml:space="preserve"> человека</w:t>
      </w:r>
    </w:p>
    <w:p w:rsidR="00DA52CD" w:rsidRPr="001B7702" w:rsidRDefault="00CD60F2" w:rsidP="00DA52CD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Изегол  -   311</w:t>
      </w:r>
      <w:r w:rsidR="00DA52CD" w:rsidRPr="001B7702">
        <w:rPr>
          <w:rFonts w:ascii="Times New Roman" w:hAnsi="Times New Roman"/>
          <w:sz w:val="28"/>
          <w:szCs w:val="28"/>
        </w:rPr>
        <w:t xml:space="preserve"> человек</w:t>
      </w:r>
    </w:p>
    <w:p w:rsidR="00DA52CD" w:rsidRPr="001B7702" w:rsidRDefault="00CD016E" w:rsidP="00DA52CD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Талхан        35</w:t>
      </w:r>
      <w:r w:rsidR="00DA52CD" w:rsidRPr="001B7702">
        <w:rPr>
          <w:rFonts w:ascii="Times New Roman" w:hAnsi="Times New Roman"/>
          <w:sz w:val="28"/>
          <w:szCs w:val="28"/>
        </w:rPr>
        <w:t xml:space="preserve"> человек</w:t>
      </w:r>
    </w:p>
    <w:p w:rsidR="00DA52CD" w:rsidRPr="001B7702" w:rsidRDefault="00CD60F2" w:rsidP="00DA52CD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Трудоспособного населения – 714</w:t>
      </w:r>
      <w:r w:rsidR="00DA52CD" w:rsidRPr="001B7702">
        <w:rPr>
          <w:rFonts w:ascii="Times New Roman" w:hAnsi="Times New Roman"/>
          <w:sz w:val="28"/>
          <w:szCs w:val="28"/>
        </w:rPr>
        <w:t xml:space="preserve"> человек;</w:t>
      </w:r>
    </w:p>
    <w:p w:rsidR="00DA52CD" w:rsidRPr="001B7702" w:rsidRDefault="00CD016E" w:rsidP="00DA52CD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Пенсионеро</w:t>
      </w:r>
      <w:r w:rsidR="00CD60F2" w:rsidRPr="001B7702">
        <w:rPr>
          <w:rFonts w:ascii="Times New Roman" w:hAnsi="Times New Roman"/>
          <w:sz w:val="28"/>
          <w:szCs w:val="28"/>
        </w:rPr>
        <w:t>в – 187</w:t>
      </w:r>
      <w:r w:rsidR="00DA52CD" w:rsidRPr="001B7702">
        <w:rPr>
          <w:rFonts w:ascii="Times New Roman" w:hAnsi="Times New Roman"/>
          <w:sz w:val="28"/>
          <w:szCs w:val="28"/>
        </w:rPr>
        <w:t xml:space="preserve"> человек;</w:t>
      </w:r>
    </w:p>
    <w:p w:rsidR="00DA52CD" w:rsidRPr="001B7702" w:rsidRDefault="00CD60F2" w:rsidP="00DA52CD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Дети от 0 до 6 лет -133</w:t>
      </w:r>
      <w:r w:rsidR="00DA52CD" w:rsidRPr="001B7702">
        <w:rPr>
          <w:rFonts w:ascii="Times New Roman" w:hAnsi="Times New Roman"/>
          <w:sz w:val="28"/>
          <w:szCs w:val="28"/>
        </w:rPr>
        <w:t xml:space="preserve"> человек</w:t>
      </w:r>
    </w:p>
    <w:p w:rsidR="00DA52CD" w:rsidRPr="001B7702" w:rsidRDefault="00CD60F2" w:rsidP="00DA52CD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Дети от 7 до 17 лет -9</w:t>
      </w:r>
      <w:r w:rsidR="00DA52CD" w:rsidRPr="001B7702">
        <w:rPr>
          <w:rFonts w:ascii="Times New Roman" w:hAnsi="Times New Roman"/>
          <w:sz w:val="28"/>
          <w:szCs w:val="28"/>
        </w:rPr>
        <w:t>7 человек</w:t>
      </w:r>
    </w:p>
    <w:p w:rsidR="00DA52CD" w:rsidRPr="001B7702" w:rsidRDefault="00CD60F2" w:rsidP="00DA52CD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>Многодетных семей – 27</w:t>
      </w:r>
      <w:r w:rsidR="00CD016E" w:rsidRPr="001B7702">
        <w:rPr>
          <w:rFonts w:ascii="Times New Roman" w:hAnsi="Times New Roman"/>
          <w:sz w:val="28"/>
          <w:szCs w:val="28"/>
        </w:rPr>
        <w:t xml:space="preserve"> семей</w:t>
      </w:r>
      <w:r w:rsidR="00DA52CD" w:rsidRPr="001B7702">
        <w:rPr>
          <w:rFonts w:ascii="Times New Roman" w:hAnsi="Times New Roman"/>
          <w:sz w:val="28"/>
          <w:szCs w:val="28"/>
        </w:rPr>
        <w:t>.</w:t>
      </w:r>
    </w:p>
    <w:p w:rsidR="003954B2" w:rsidRDefault="003954B2" w:rsidP="003954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1B7702">
        <w:rPr>
          <w:rFonts w:ascii="Times New Roman" w:hAnsi="Times New Roman"/>
          <w:sz w:val="28"/>
          <w:szCs w:val="28"/>
        </w:rPr>
        <w:t xml:space="preserve">За 2014 год  родилось 7 детей, а умерло 9 человек. </w:t>
      </w:r>
    </w:p>
    <w:p w:rsidR="00BE00F5" w:rsidRPr="001B7702" w:rsidRDefault="00BE00F5" w:rsidP="003954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DA52CD" w:rsidRDefault="00DA52CD" w:rsidP="00DA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02">
        <w:rPr>
          <w:rFonts w:ascii="Times New Roman" w:hAnsi="Times New Roman" w:cs="Times New Roman"/>
          <w:sz w:val="28"/>
          <w:szCs w:val="28"/>
        </w:rPr>
        <w:t>На территории поселения имеется две школы: одна средняя и одна основная, два ФАПа,</w:t>
      </w:r>
      <w:r w:rsidR="003954B2" w:rsidRPr="001B7702">
        <w:rPr>
          <w:rFonts w:ascii="Times New Roman" w:hAnsi="Times New Roman" w:cs="Times New Roman"/>
          <w:sz w:val="28"/>
          <w:szCs w:val="28"/>
        </w:rPr>
        <w:t xml:space="preserve"> </w:t>
      </w:r>
      <w:r w:rsidRPr="001B7702">
        <w:rPr>
          <w:rFonts w:ascii="Times New Roman" w:hAnsi="Times New Roman" w:cs="Times New Roman"/>
          <w:sz w:val="28"/>
          <w:szCs w:val="28"/>
        </w:rPr>
        <w:t xml:space="preserve"> клуб, спо</w:t>
      </w:r>
      <w:r w:rsidR="003954B2" w:rsidRPr="001B7702">
        <w:rPr>
          <w:rFonts w:ascii="Times New Roman" w:hAnsi="Times New Roman" w:cs="Times New Roman"/>
          <w:sz w:val="28"/>
          <w:szCs w:val="28"/>
        </w:rPr>
        <w:t>ртивный комплекс, библиотека, 11 магазинов – восемь</w:t>
      </w:r>
      <w:r w:rsidRPr="001B7702">
        <w:rPr>
          <w:rFonts w:ascii="Times New Roman" w:hAnsi="Times New Roman" w:cs="Times New Roman"/>
          <w:sz w:val="28"/>
          <w:szCs w:val="28"/>
        </w:rPr>
        <w:t xml:space="preserve"> в с.Едогон и три в д.Изегол.</w:t>
      </w:r>
    </w:p>
    <w:p w:rsidR="00B76C02" w:rsidRPr="0033548E" w:rsidRDefault="00B76C02" w:rsidP="00B76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548E">
        <w:rPr>
          <w:rFonts w:ascii="Times New Roman" w:hAnsi="Times New Roman" w:cs="Times New Roman"/>
          <w:sz w:val="28"/>
          <w:szCs w:val="28"/>
        </w:rPr>
        <w:t>бъем р</w:t>
      </w:r>
      <w:r>
        <w:rPr>
          <w:rFonts w:ascii="Times New Roman" w:hAnsi="Times New Roman" w:cs="Times New Roman"/>
          <w:sz w:val="28"/>
          <w:szCs w:val="28"/>
        </w:rPr>
        <w:t>озничного товарооборота в магазинах  в  действующих  ценах за  2014</w:t>
      </w:r>
      <w:r w:rsidRPr="0033548E">
        <w:rPr>
          <w:rFonts w:ascii="Times New Roman" w:hAnsi="Times New Roman" w:cs="Times New Roman"/>
          <w:sz w:val="28"/>
          <w:szCs w:val="28"/>
        </w:rPr>
        <w:t xml:space="preserve"> год  увеличился  по  </w:t>
      </w:r>
      <w:r>
        <w:rPr>
          <w:rFonts w:ascii="Times New Roman" w:hAnsi="Times New Roman" w:cs="Times New Roman"/>
          <w:sz w:val="28"/>
          <w:szCs w:val="28"/>
        </w:rPr>
        <w:t>сравнению с прошлым годом  на 3,8 %  и составил  21525</w:t>
      </w:r>
      <w:r w:rsidRPr="0033548E">
        <w:rPr>
          <w:rFonts w:ascii="Times New Roman" w:hAnsi="Times New Roman" w:cs="Times New Roman"/>
          <w:sz w:val="28"/>
          <w:szCs w:val="28"/>
        </w:rPr>
        <w:t xml:space="preserve">  тыс.рублей.  Больше  всего  товаров   продано  индивидуальными  предпринимателями.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48E">
        <w:rPr>
          <w:rFonts w:ascii="Times New Roman" w:hAnsi="Times New Roman" w:cs="Times New Roman"/>
          <w:sz w:val="28"/>
          <w:szCs w:val="28"/>
        </w:rPr>
        <w:t>Их доля в общем объеме  розничного  товарооборота  составляет</w:t>
      </w:r>
      <w:r>
        <w:rPr>
          <w:rFonts w:ascii="Times New Roman" w:hAnsi="Times New Roman" w:cs="Times New Roman"/>
          <w:sz w:val="28"/>
          <w:szCs w:val="28"/>
        </w:rPr>
        <w:t xml:space="preserve">  85,6</w:t>
      </w:r>
      <w:r w:rsidRPr="0033548E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 Наиболее  эффективно сработали в 2014 году:  магазин  Сизых Л.Н., «Петрович», 2 магазина Кобрусевой О.Н. находящийся в с.Едогон  и  2 магазина Шумиловой С.И., находящиеся в с.Едогон и в д.Изегол. </w:t>
      </w:r>
    </w:p>
    <w:p w:rsidR="00B76C02" w:rsidRDefault="00B76C02" w:rsidP="00B76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Прибыль  за 2014 год  составила  4223  тыс.рублей, это на  2,3</w:t>
      </w:r>
      <w:r w:rsidRPr="0033548E">
        <w:rPr>
          <w:rFonts w:ascii="Times New Roman" w:hAnsi="Times New Roman" w:cs="Times New Roman"/>
          <w:sz w:val="28"/>
          <w:szCs w:val="28"/>
        </w:rPr>
        <w:t xml:space="preserve"> %   выше  уровня  прошлого  года.</w:t>
      </w:r>
    </w:p>
    <w:p w:rsidR="00F41AD6" w:rsidRDefault="00F41AD6" w:rsidP="00B76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Pr="0033548E" w:rsidRDefault="00F41AD6" w:rsidP="00F41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 xml:space="preserve">На  территории  Едогонского  сельского  поселения  имеется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48E">
        <w:rPr>
          <w:rFonts w:ascii="Times New Roman" w:hAnsi="Times New Roman" w:cs="Times New Roman"/>
          <w:sz w:val="28"/>
          <w:szCs w:val="28"/>
        </w:rPr>
        <w:t>2  сельскохозяйственных  предприятия: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1. КФХ «Кобрусева» О.Н.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2. КФХ «Фроленок» Н.И.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2014</w:t>
      </w:r>
      <w:r w:rsidRPr="0033548E">
        <w:rPr>
          <w:rFonts w:ascii="Times New Roman" w:hAnsi="Times New Roman" w:cs="Times New Roman"/>
          <w:sz w:val="28"/>
          <w:szCs w:val="28"/>
        </w:rPr>
        <w:t xml:space="preserve"> г.  этими  хозяйствами  было  произведено сельскохозяй</w:t>
      </w:r>
      <w:r>
        <w:rPr>
          <w:rFonts w:ascii="Times New Roman" w:hAnsi="Times New Roman" w:cs="Times New Roman"/>
          <w:sz w:val="28"/>
          <w:szCs w:val="28"/>
        </w:rPr>
        <w:t>ственной  продукции на  сумму  1</w:t>
      </w:r>
      <w:r w:rsidRPr="0033548E">
        <w:rPr>
          <w:rFonts w:ascii="Times New Roman" w:hAnsi="Times New Roman" w:cs="Times New Roman"/>
          <w:sz w:val="28"/>
          <w:szCs w:val="28"/>
        </w:rPr>
        <w:t xml:space="preserve">28,8 тыс. </w:t>
      </w:r>
      <w:r>
        <w:rPr>
          <w:rFonts w:ascii="Times New Roman" w:hAnsi="Times New Roman" w:cs="Times New Roman"/>
          <w:sz w:val="28"/>
          <w:szCs w:val="28"/>
        </w:rPr>
        <w:t>рублей,  меньше</w:t>
      </w:r>
      <w:r w:rsidRPr="0033548E">
        <w:rPr>
          <w:rFonts w:ascii="Times New Roman" w:hAnsi="Times New Roman" w:cs="Times New Roman"/>
          <w:sz w:val="28"/>
          <w:szCs w:val="28"/>
        </w:rPr>
        <w:t xml:space="preserve">   по  сра</w:t>
      </w:r>
      <w:r>
        <w:rPr>
          <w:rFonts w:ascii="Times New Roman" w:hAnsi="Times New Roman" w:cs="Times New Roman"/>
          <w:sz w:val="28"/>
          <w:szCs w:val="28"/>
        </w:rPr>
        <w:t xml:space="preserve">внению  с  прошлым  годом  на  10 </w:t>
      </w:r>
      <w:r w:rsidRPr="0033548E">
        <w:rPr>
          <w:rFonts w:ascii="Times New Roman" w:hAnsi="Times New Roman" w:cs="Times New Roman"/>
          <w:sz w:val="28"/>
          <w:szCs w:val="28"/>
        </w:rPr>
        <w:t>%.</w:t>
      </w: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48E">
        <w:rPr>
          <w:rFonts w:ascii="Times New Roman" w:hAnsi="Times New Roman" w:cs="Times New Roman"/>
          <w:sz w:val="28"/>
          <w:szCs w:val="28"/>
        </w:rPr>
        <w:t>осевные  площади  под зернов</w:t>
      </w:r>
      <w:r>
        <w:rPr>
          <w:rFonts w:ascii="Times New Roman" w:hAnsi="Times New Roman" w:cs="Times New Roman"/>
          <w:sz w:val="28"/>
          <w:szCs w:val="28"/>
        </w:rPr>
        <w:t xml:space="preserve">ыми  культурами   снизились по сравнению с </w:t>
      </w:r>
      <w:r w:rsidRPr="0033548E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м  2013</w:t>
      </w:r>
      <w:r w:rsidRPr="003354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«Кобрусева»  увеличило  площадь зерновых на 30 га.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КФХ «Фроленок»  наоборот, уменьшила посевы зерновых на 90 га. 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 xml:space="preserve">         Урожайность  зерновых  культур  увеличилась  в  целом  по сельхозпредприятиям  по </w:t>
      </w:r>
      <w:r>
        <w:rPr>
          <w:rFonts w:ascii="Times New Roman" w:hAnsi="Times New Roman" w:cs="Times New Roman"/>
          <w:sz w:val="28"/>
          <w:szCs w:val="28"/>
        </w:rPr>
        <w:t>сравнению с прошлым годом  на  3,1  ц/га.                 Валово</w:t>
      </w:r>
      <w:r w:rsidRPr="0033548E">
        <w:rPr>
          <w:rFonts w:ascii="Times New Roman" w:hAnsi="Times New Roman" w:cs="Times New Roman"/>
          <w:sz w:val="28"/>
          <w:szCs w:val="28"/>
        </w:rPr>
        <w:t xml:space="preserve">й сбор зерновых  культур  увеличился  к </w:t>
      </w:r>
      <w:r>
        <w:rPr>
          <w:rFonts w:ascii="Times New Roman" w:hAnsi="Times New Roman" w:cs="Times New Roman"/>
          <w:sz w:val="28"/>
          <w:szCs w:val="28"/>
        </w:rPr>
        <w:t xml:space="preserve"> уровню прошлого  года  на  540</w:t>
      </w:r>
      <w:r w:rsidRPr="0033548E">
        <w:rPr>
          <w:rFonts w:ascii="Times New Roman" w:hAnsi="Times New Roman" w:cs="Times New Roman"/>
          <w:sz w:val="28"/>
          <w:szCs w:val="28"/>
        </w:rPr>
        <w:t xml:space="preserve"> ц.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увеличения  урожайности  с 17.0 ц / га в 2013 году до 20 ц/га в КФХ «Кобрусева»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 xml:space="preserve">     Пло</w:t>
      </w:r>
      <w:r>
        <w:rPr>
          <w:rFonts w:ascii="Times New Roman" w:hAnsi="Times New Roman" w:cs="Times New Roman"/>
          <w:sz w:val="28"/>
          <w:szCs w:val="28"/>
        </w:rPr>
        <w:t>щади  зерновых  культур  в  2014 году  снизились  по сравнению    2013 годом на 60 га.</w:t>
      </w:r>
      <w:r w:rsidRPr="0033548E">
        <w:rPr>
          <w:rFonts w:ascii="Times New Roman" w:hAnsi="Times New Roman" w:cs="Times New Roman"/>
          <w:sz w:val="28"/>
          <w:szCs w:val="28"/>
        </w:rPr>
        <w:t xml:space="preserve">   КФХ  не  увеличивают  площади  зерновых  культур  из-за  рынка  сбыта,  некуда  реализовать  полученную  продукцию.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Мясо  производит  только КФХ «Кобрусева».</w:t>
      </w:r>
      <w:r w:rsidRPr="0033548E">
        <w:rPr>
          <w:rFonts w:ascii="Times New Roman" w:hAnsi="Times New Roman" w:cs="Times New Roman"/>
          <w:sz w:val="28"/>
          <w:szCs w:val="28"/>
        </w:rPr>
        <w:t xml:space="preserve">  Производство  мяса  крупного  рогатого  скот</w:t>
      </w:r>
      <w:r>
        <w:rPr>
          <w:rFonts w:ascii="Times New Roman" w:hAnsi="Times New Roman" w:cs="Times New Roman"/>
          <w:sz w:val="28"/>
          <w:szCs w:val="28"/>
        </w:rPr>
        <w:t>а  осталось на уровне 2013 года.</w:t>
      </w:r>
      <w:r w:rsidRPr="003354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  КФХ «Фроленок» производство мяса числится в личном подсобном хозяйстве, а в  годовом отчете не отражается.  </w:t>
      </w: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2014</w:t>
      </w:r>
      <w:r w:rsidRPr="0033548E">
        <w:rPr>
          <w:rFonts w:ascii="Times New Roman" w:hAnsi="Times New Roman" w:cs="Times New Roman"/>
          <w:sz w:val="28"/>
          <w:szCs w:val="28"/>
        </w:rPr>
        <w:t xml:space="preserve"> году  КФХ  «Кобрусева»  и  КФХ  «Фроленок»  продали  зерна  </w:t>
      </w:r>
      <w:r>
        <w:rPr>
          <w:rFonts w:ascii="Times New Roman" w:hAnsi="Times New Roman" w:cs="Times New Roman"/>
          <w:sz w:val="28"/>
          <w:szCs w:val="28"/>
        </w:rPr>
        <w:t>на сумму 170 тыс.руб., это почти в 5 раз меньше, чем в 2013 году</w:t>
      </w:r>
      <w:r w:rsidRPr="0033548E">
        <w:rPr>
          <w:rFonts w:ascii="Times New Roman" w:hAnsi="Times New Roman" w:cs="Times New Roman"/>
          <w:sz w:val="28"/>
          <w:szCs w:val="28"/>
        </w:rPr>
        <w:t>.</w:t>
      </w: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объяснить тем, что зерно осталось в складах для реализации</w:t>
      </w:r>
      <w:r w:rsidRPr="0033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весной.                   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дано  мяса  всех  видов  в  2014  году  было  меньше,  чем в  2013</w:t>
      </w:r>
      <w:r w:rsidRPr="0033548E">
        <w:rPr>
          <w:rFonts w:ascii="Times New Roman" w:hAnsi="Times New Roman" w:cs="Times New Roman"/>
          <w:sz w:val="28"/>
          <w:szCs w:val="28"/>
        </w:rPr>
        <w:t xml:space="preserve"> году  на</w:t>
      </w: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ц</w:t>
      </w:r>
      <w:r w:rsidRPr="0033548E">
        <w:rPr>
          <w:rFonts w:ascii="Times New Roman" w:hAnsi="Times New Roman" w:cs="Times New Roman"/>
          <w:sz w:val="28"/>
          <w:szCs w:val="28"/>
        </w:rPr>
        <w:t>.,  выручка сократилась  по  срав</w:t>
      </w:r>
      <w:r>
        <w:rPr>
          <w:rFonts w:ascii="Times New Roman" w:hAnsi="Times New Roman" w:cs="Times New Roman"/>
          <w:sz w:val="28"/>
          <w:szCs w:val="28"/>
        </w:rPr>
        <w:t>нению  с  прошлым  годом  на  21 тыс.рублей из-за того, что КФХ «Фроленок» мясо реализует как с личного подсобного хозяйства и в годовом отчете не показывает продажу мяса.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продукции сократилась почти в 2 раза.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lastRenderedPageBreak/>
        <w:t xml:space="preserve">    Прибыль  от  продажи  сельскохозяйственной  продукции  в  целом  по  предприятиям  составила: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КФХ  «Кобрусева»  -  956</w:t>
      </w:r>
      <w:r w:rsidRPr="0033548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 xml:space="preserve">    2. КФХ  «Фроленок»  -   100 тыс. руб.  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 xml:space="preserve">        Ито</w:t>
      </w:r>
      <w:r>
        <w:rPr>
          <w:rFonts w:ascii="Times New Roman" w:hAnsi="Times New Roman" w:cs="Times New Roman"/>
          <w:sz w:val="28"/>
          <w:szCs w:val="28"/>
        </w:rPr>
        <w:t>го                       -   1056</w:t>
      </w:r>
      <w:r w:rsidRPr="0033548E">
        <w:rPr>
          <w:rFonts w:ascii="Times New Roman" w:hAnsi="Times New Roman" w:cs="Times New Roman"/>
          <w:sz w:val="28"/>
          <w:szCs w:val="28"/>
        </w:rPr>
        <w:t xml:space="preserve">  тыс. руб. </w:t>
      </w: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Pr="0033548E" w:rsidRDefault="00F41AD6" w:rsidP="00F41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Default="00F41AD6" w:rsidP="00B76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Default="00F41AD6" w:rsidP="00B76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D6" w:rsidRPr="001B7702" w:rsidRDefault="00F41AD6" w:rsidP="00B76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47C" w:rsidRPr="001B7702" w:rsidRDefault="006F547C" w:rsidP="00DA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2CD" w:rsidRPr="001B7702" w:rsidRDefault="00DA52CD" w:rsidP="00DA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02">
        <w:rPr>
          <w:rFonts w:ascii="Times New Roman" w:hAnsi="Times New Roman" w:cs="Times New Roman"/>
          <w:sz w:val="28"/>
          <w:szCs w:val="28"/>
        </w:rPr>
        <w:t xml:space="preserve">    Одно из основных полномочий органов местного самоуправления –формирование, исполнение и контроль за исполнением местного бюджета.</w:t>
      </w:r>
    </w:p>
    <w:p w:rsidR="000F7327" w:rsidRDefault="000F7327" w:rsidP="000F7327">
      <w:pPr>
        <w:rPr>
          <w:rFonts w:ascii="Times New Roman" w:hAnsi="Times New Roman" w:cs="Times New Roman"/>
          <w:sz w:val="28"/>
          <w:szCs w:val="28"/>
        </w:rPr>
      </w:pPr>
      <w:r w:rsidRPr="00303F55">
        <w:rPr>
          <w:rFonts w:ascii="Times New Roman" w:hAnsi="Times New Roman" w:cs="Times New Roman"/>
          <w:sz w:val="28"/>
          <w:szCs w:val="28"/>
        </w:rPr>
        <w:t>1) Бюджет</w:t>
      </w:r>
      <w:r>
        <w:rPr>
          <w:rFonts w:ascii="Times New Roman" w:hAnsi="Times New Roman" w:cs="Times New Roman"/>
          <w:sz w:val="28"/>
          <w:szCs w:val="28"/>
        </w:rPr>
        <w:t xml:space="preserve">  Едогонского сельского поселения по доходам  за 2014 год  исполнен в сумме 5381.3 т.руб.  План доходов  на 2014 год, утвержденный в сумме  5430,4 т. руб. выполнен на  99%.</w:t>
      </w:r>
    </w:p>
    <w:p w:rsidR="000F7327" w:rsidRDefault="000F7327" w:rsidP="000F7327">
      <w:pPr>
        <w:rPr>
          <w:rFonts w:ascii="Times New Roman" w:hAnsi="Times New Roman" w:cs="Times New Roman"/>
          <w:b/>
          <w:sz w:val="28"/>
          <w:szCs w:val="28"/>
        </w:rPr>
      </w:pPr>
      <w:r w:rsidRPr="00342924">
        <w:rPr>
          <w:rFonts w:ascii="Times New Roman" w:hAnsi="Times New Roman" w:cs="Times New Roman"/>
          <w:sz w:val="28"/>
          <w:szCs w:val="28"/>
        </w:rPr>
        <w:t xml:space="preserve">  </w:t>
      </w:r>
      <w:r w:rsidRPr="00303F55">
        <w:rPr>
          <w:rFonts w:ascii="Times New Roman" w:hAnsi="Times New Roman" w:cs="Times New Roman"/>
          <w:sz w:val="28"/>
          <w:szCs w:val="28"/>
        </w:rPr>
        <w:t>2)</w:t>
      </w:r>
      <w:r w:rsidRPr="00342924">
        <w:rPr>
          <w:rFonts w:ascii="Times New Roman" w:hAnsi="Times New Roman" w:cs="Times New Roman"/>
          <w:sz w:val="28"/>
          <w:szCs w:val="28"/>
        </w:rPr>
        <w:t xml:space="preserve">     Бюджет  Едогонского 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по  собственным  источникам  за  2014</w:t>
      </w:r>
      <w:r w:rsidRPr="00342924">
        <w:rPr>
          <w:rFonts w:ascii="Times New Roman" w:hAnsi="Times New Roman" w:cs="Times New Roman"/>
          <w:sz w:val="28"/>
          <w:szCs w:val="28"/>
        </w:rPr>
        <w:t xml:space="preserve"> год  исполнен  в  сумме  </w:t>
      </w:r>
      <w:r>
        <w:rPr>
          <w:rFonts w:ascii="Times New Roman" w:hAnsi="Times New Roman" w:cs="Times New Roman"/>
          <w:b/>
          <w:sz w:val="28"/>
          <w:szCs w:val="28"/>
        </w:rPr>
        <w:t>458,7</w:t>
      </w:r>
      <w:r w:rsidRPr="00342924">
        <w:rPr>
          <w:rFonts w:ascii="Times New Roman" w:hAnsi="Times New Roman" w:cs="Times New Roman"/>
          <w:b/>
          <w:sz w:val="28"/>
          <w:szCs w:val="28"/>
        </w:rPr>
        <w:t xml:space="preserve"> т.руб.</w:t>
      </w:r>
      <w:r w:rsidRPr="0034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34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4292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924">
        <w:rPr>
          <w:rFonts w:ascii="Times New Roman" w:hAnsi="Times New Roman" w:cs="Times New Roman"/>
          <w:sz w:val="28"/>
          <w:szCs w:val="28"/>
        </w:rPr>
        <w:t xml:space="preserve">,  утвержденный  в  сумме  </w:t>
      </w:r>
      <w:r>
        <w:rPr>
          <w:rFonts w:ascii="Times New Roman" w:hAnsi="Times New Roman" w:cs="Times New Roman"/>
          <w:b/>
          <w:sz w:val="28"/>
          <w:szCs w:val="28"/>
        </w:rPr>
        <w:t>432,5</w:t>
      </w:r>
      <w:r w:rsidRPr="00342924">
        <w:rPr>
          <w:rFonts w:ascii="Times New Roman" w:hAnsi="Times New Roman" w:cs="Times New Roman"/>
          <w:b/>
          <w:sz w:val="28"/>
          <w:szCs w:val="28"/>
        </w:rPr>
        <w:t xml:space="preserve">  т.руб.</w:t>
      </w:r>
      <w:r w:rsidRPr="00342924">
        <w:rPr>
          <w:rFonts w:ascii="Times New Roman" w:hAnsi="Times New Roman" w:cs="Times New Roman"/>
          <w:sz w:val="28"/>
          <w:szCs w:val="28"/>
        </w:rPr>
        <w:t xml:space="preserve">, выполнен  на  </w:t>
      </w:r>
      <w:r>
        <w:rPr>
          <w:rFonts w:ascii="Times New Roman" w:hAnsi="Times New Roman" w:cs="Times New Roman"/>
          <w:b/>
          <w:sz w:val="28"/>
          <w:szCs w:val="28"/>
        </w:rPr>
        <w:t>106,1</w:t>
      </w:r>
      <w:r w:rsidRPr="00342924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0F7327" w:rsidRDefault="000F7327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342924">
        <w:rPr>
          <w:rFonts w:ascii="Times New Roman" w:hAnsi="Times New Roman" w:cs="Times New Roman"/>
          <w:sz w:val="28"/>
          <w:szCs w:val="28"/>
        </w:rPr>
        <w:t>сновными  доходными  источниками  бюджета   сельского  поселения  за 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42924">
        <w:rPr>
          <w:rFonts w:ascii="Times New Roman" w:hAnsi="Times New Roman" w:cs="Times New Roman"/>
          <w:sz w:val="28"/>
          <w:szCs w:val="28"/>
        </w:rPr>
        <w:t xml:space="preserve"> год, является  налог  на  доходы  физических  лиц.</w:t>
      </w:r>
    </w:p>
    <w:p w:rsidR="000F7327" w:rsidRDefault="000F7327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924">
        <w:rPr>
          <w:rFonts w:ascii="Times New Roman" w:hAnsi="Times New Roman" w:cs="Times New Roman"/>
          <w:sz w:val="28"/>
          <w:szCs w:val="28"/>
        </w:rPr>
        <w:t xml:space="preserve">Удельный  вес  поступления  налога  на  доходы  физических  лиц  в  общем  поступлении  собственных  доходов  составляет 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34292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B7702" w:rsidRDefault="001B7702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видам налогов план исполнен следующим образом:</w:t>
      </w:r>
    </w:p>
    <w:p w:rsidR="0033767C" w:rsidRDefault="0033767C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</w:t>
      </w:r>
      <w:r w:rsidR="00BE00F5">
        <w:rPr>
          <w:rFonts w:ascii="Times New Roman" w:hAnsi="Times New Roman" w:cs="Times New Roman"/>
          <w:sz w:val="28"/>
          <w:szCs w:val="28"/>
        </w:rPr>
        <w:t xml:space="preserve"> НДФЛ  (налог на доходы физических лиц) составил – 276,1 тыс.руб., исполнен  на 110%;</w:t>
      </w:r>
    </w:p>
    <w:p w:rsidR="001B7702" w:rsidRDefault="001B7702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составил-35,6 тыс.руб., исполнен на 100%;</w:t>
      </w:r>
    </w:p>
    <w:p w:rsidR="001B7702" w:rsidRDefault="001B7702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 -92,5тыс.руб.,исполнен на 100%;</w:t>
      </w:r>
    </w:p>
    <w:p w:rsidR="001B7702" w:rsidRDefault="001B7702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– 4,1тыс.</w:t>
      </w:r>
      <w:r w:rsidR="0033767C">
        <w:rPr>
          <w:rFonts w:ascii="Times New Roman" w:hAnsi="Times New Roman" w:cs="Times New Roman"/>
          <w:sz w:val="28"/>
          <w:szCs w:val="28"/>
        </w:rPr>
        <w:t>руб., исполнен на103%;</w:t>
      </w:r>
    </w:p>
    <w:p w:rsidR="0033767C" w:rsidRDefault="0033767C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госпошлина (от нотариальных действий) -13,0 тыс.руб., исполнено на 100%; </w:t>
      </w:r>
    </w:p>
    <w:p w:rsidR="0033767C" w:rsidRDefault="0033767C" w:rsidP="000F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оказания платных услуг -30,2 тыс.руб., исполнено на 100%.</w:t>
      </w:r>
    </w:p>
    <w:p w:rsidR="0033767C" w:rsidRDefault="0033767C" w:rsidP="0033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2924">
        <w:rPr>
          <w:rFonts w:ascii="Times New Roman" w:hAnsi="Times New Roman" w:cs="Times New Roman"/>
          <w:sz w:val="28"/>
          <w:szCs w:val="28"/>
        </w:rPr>
        <w:t>оступление  налогов  в  Едогонск</w:t>
      </w:r>
      <w:r>
        <w:rPr>
          <w:rFonts w:ascii="Times New Roman" w:hAnsi="Times New Roman" w:cs="Times New Roman"/>
          <w:sz w:val="28"/>
          <w:szCs w:val="28"/>
        </w:rPr>
        <w:t>ом  сельском  поселении  в  2014</w:t>
      </w:r>
      <w:r w:rsidRPr="00342924">
        <w:rPr>
          <w:rFonts w:ascii="Times New Roman" w:hAnsi="Times New Roman" w:cs="Times New Roman"/>
          <w:sz w:val="28"/>
          <w:szCs w:val="28"/>
        </w:rPr>
        <w:t xml:space="preserve">  году </w:t>
      </w:r>
      <w:r>
        <w:rPr>
          <w:rFonts w:ascii="Times New Roman" w:hAnsi="Times New Roman" w:cs="Times New Roman"/>
          <w:sz w:val="28"/>
          <w:szCs w:val="28"/>
        </w:rPr>
        <w:t xml:space="preserve">   по  сравнению  с  2013  годом  выше</w:t>
      </w:r>
      <w:r w:rsidRPr="00342924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17,9</w:t>
      </w:r>
      <w:r w:rsidRPr="00342924">
        <w:rPr>
          <w:rFonts w:ascii="Times New Roman" w:hAnsi="Times New Roman" w:cs="Times New Roman"/>
          <w:b/>
          <w:sz w:val="28"/>
          <w:szCs w:val="28"/>
        </w:rPr>
        <w:t xml:space="preserve"> т. руб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2014 году поступление  по всем видам налогов превысило уровень 2013 года,  НДФЛ  ( налог  на доходы физических лиц ) ниже  уровня  2013 года на  22,9  т.руб</w:t>
      </w:r>
      <w:r w:rsidR="00BE00F5">
        <w:rPr>
          <w:rFonts w:ascii="Times New Roman" w:hAnsi="Times New Roman" w:cs="Times New Roman"/>
          <w:sz w:val="28"/>
          <w:szCs w:val="28"/>
        </w:rPr>
        <w:t>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Едогонское сельское поселение участвовало в пяти  муниципальных  программах.</w:t>
      </w:r>
    </w:p>
    <w:p w:rsidR="00F754EA" w:rsidRPr="00874C2D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муниципальной  программе</w:t>
      </w:r>
      <w:r w:rsidRPr="002A55DC">
        <w:rPr>
          <w:rFonts w:ascii="Times New Roman" w:hAnsi="Times New Roman" w:cs="Times New Roman"/>
          <w:sz w:val="24"/>
          <w:szCs w:val="24"/>
        </w:rPr>
        <w:t xml:space="preserve"> </w:t>
      </w:r>
      <w:r w:rsidRPr="00C37AD4">
        <w:rPr>
          <w:rFonts w:ascii="Times New Roman" w:hAnsi="Times New Roman" w:cs="Times New Roman"/>
          <w:b/>
          <w:sz w:val="28"/>
          <w:szCs w:val="28"/>
        </w:rPr>
        <w:t>«Обеспечение  первичных  мер  пожарной  безопасности  в  границах  населенных  пунктов  поселения</w:t>
      </w:r>
      <w:r w:rsidRPr="002A5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1.Была приобретена  мотопомпа</w:t>
      </w:r>
      <w:r w:rsidRPr="0087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Pr="00874C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874C2D">
        <w:rPr>
          <w:rFonts w:ascii="Times New Roman" w:hAnsi="Times New Roman" w:cs="Times New Roman"/>
          <w:sz w:val="28"/>
          <w:szCs w:val="28"/>
        </w:rPr>
        <w:t xml:space="preserve"> -50</w:t>
      </w:r>
      <w:r>
        <w:rPr>
          <w:rFonts w:ascii="Times New Roman" w:hAnsi="Times New Roman" w:cs="Times New Roman"/>
          <w:sz w:val="28"/>
          <w:szCs w:val="28"/>
          <w:lang w:val="en-US"/>
        </w:rPr>
        <w:t>HX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2.Установлена звуковая сирены С-40С в д.Изегол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3.Смонтирована  автоматическая  установка  пожарной сигнализации в здании корта</w:t>
      </w:r>
    </w:p>
    <w:p w:rsidR="00F754EA" w:rsidRPr="00874C2D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4.Произведено измерение и испытание сопротивления эл.оборудования в здании корта.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35E">
        <w:rPr>
          <w:rFonts w:ascii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от исполнения этой программы : повышение противопожарной  устойчивости населенных пунктов, объектов экономики, спасение людей и имущества от пожара.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4EA" w:rsidRDefault="00F754EA" w:rsidP="00F75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235E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F8235E">
        <w:rPr>
          <w:rFonts w:ascii="Times New Roman" w:hAnsi="Times New Roman" w:cs="Times New Roman"/>
          <w:b/>
          <w:sz w:val="28"/>
          <w:szCs w:val="28"/>
        </w:rPr>
        <w:t>«Организация благоустройства территории поселения»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3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Проведена очистка территории Едогонского сельского поселения от мусора и свалок.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.Произведена оплата за уличное освещение</w:t>
      </w:r>
    </w:p>
    <w:p w:rsidR="00F754EA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A2A">
        <w:rPr>
          <w:rFonts w:ascii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A2A">
        <w:rPr>
          <w:rFonts w:ascii="Times New Roman" w:hAnsi="Times New Roman" w:cs="Times New Roman"/>
          <w:sz w:val="28"/>
          <w:szCs w:val="28"/>
        </w:rPr>
        <w:t>от исполнения эт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A74A2A">
        <w:rPr>
          <w:rFonts w:ascii="Times New Roman" w:eastAsia="Times New Roman" w:hAnsi="Times New Roman" w:cs="Times New Roman"/>
          <w:sz w:val="28"/>
          <w:szCs w:val="28"/>
        </w:rPr>
        <w:t xml:space="preserve"> по  очистке  свалок,  улиц,  территорий  около</w:t>
      </w:r>
      <w:r w:rsidRPr="00A74A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A2A">
        <w:rPr>
          <w:rFonts w:ascii="Times New Roman" w:eastAsia="Times New Roman" w:hAnsi="Times New Roman" w:cs="Times New Roman"/>
          <w:sz w:val="28"/>
          <w:szCs w:val="28"/>
        </w:rPr>
        <w:t>пруда  и  памятника,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освещение улиц  придает селу эстетический  вид,  обеспечивает</w:t>
      </w:r>
      <w:r w:rsidRPr="00A74A2A">
        <w:rPr>
          <w:rFonts w:ascii="Times New Roman" w:eastAsia="Times New Roman" w:hAnsi="Times New Roman" w:cs="Times New Roman"/>
          <w:sz w:val="28"/>
          <w:szCs w:val="28"/>
        </w:rPr>
        <w:t xml:space="preserve">  безопасные  и  комфортные  условия  для  проживания  и  отдыха  жителей  Едогонского  сельского  поселения.</w:t>
      </w:r>
    </w:p>
    <w:p w:rsidR="00F754EA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4EA" w:rsidRPr="00A74A2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A2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По муниципальной программе</w:t>
      </w:r>
      <w:r w:rsidRPr="00A74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EA" w:rsidRPr="003E7F66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F66">
        <w:rPr>
          <w:rFonts w:ascii="Times New Roman" w:hAnsi="Times New Roman" w:cs="Times New Roman"/>
          <w:b/>
          <w:sz w:val="28"/>
          <w:szCs w:val="28"/>
        </w:rPr>
        <w:t>«Развитие автомобильных дорог общего пользования регионального или межмуниципального значения и местного значения в Иркутской области на 2011-2014 г.г.»</w:t>
      </w:r>
    </w:p>
    <w:p w:rsidR="00F754EA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1.Произведен ремонт автомобильной дороги  по ул. Кирова в д.Изегол</w:t>
      </w:r>
    </w:p>
    <w:p w:rsidR="00F754EA" w:rsidRPr="00F370AB" w:rsidRDefault="00F754EA" w:rsidP="00F754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66">
        <w:rPr>
          <w:rFonts w:ascii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370AB">
        <w:rPr>
          <w:rFonts w:ascii="Times New Roman" w:eastAsia="Times New Roman" w:hAnsi="Times New Roman" w:cs="Times New Roman"/>
          <w:sz w:val="28"/>
          <w:szCs w:val="28"/>
        </w:rPr>
        <w:t>снижение текущих издержек, в первую очередь для пользователей автомобильных дорог;</w:t>
      </w:r>
    </w:p>
    <w:p w:rsidR="00F754EA" w:rsidRPr="00F370AB" w:rsidRDefault="00F754EA" w:rsidP="00F754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AB">
        <w:rPr>
          <w:rFonts w:ascii="Times New Roman" w:eastAsia="Times New Roman" w:hAnsi="Times New Roman" w:cs="Times New Roman"/>
          <w:sz w:val="28"/>
          <w:szCs w:val="28"/>
        </w:rPr>
        <w:t>стимулирование общего экономического развития прилегающих территорий;</w:t>
      </w:r>
    </w:p>
    <w:p w:rsidR="00F754EA" w:rsidRPr="00F370AB" w:rsidRDefault="00F754EA" w:rsidP="00F754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AB">
        <w:rPr>
          <w:rFonts w:ascii="Times New Roman" w:eastAsia="Times New Roman" w:hAnsi="Times New Roman" w:cs="Times New Roman"/>
          <w:sz w:val="28"/>
          <w:szCs w:val="28"/>
        </w:rPr>
        <w:t>экономия времени как для перевозки пассажиров, так и для прохождения грузов, находящихся в пути;</w:t>
      </w:r>
    </w:p>
    <w:p w:rsidR="00F754EA" w:rsidRPr="00F370AB" w:rsidRDefault="00F754EA" w:rsidP="00F754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AB">
        <w:rPr>
          <w:rFonts w:ascii="Times New Roman" w:eastAsia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0AB">
        <w:rPr>
          <w:rFonts w:ascii="Times New Roman" w:eastAsia="Times New Roman" w:hAnsi="Times New Roman" w:cs="Times New Roman"/>
          <w:sz w:val="28"/>
          <w:szCs w:val="28"/>
        </w:rPr>
        <w:t>безопасность и комфортность для пешеходов;</w:t>
      </w:r>
    </w:p>
    <w:p w:rsidR="00F754EA" w:rsidRDefault="00F754EA" w:rsidP="00F75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AB">
        <w:rPr>
          <w:rFonts w:ascii="Times New Roman" w:eastAsia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F754EA" w:rsidRPr="00F370AB" w:rsidRDefault="00F754EA" w:rsidP="00F754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4EA" w:rsidRPr="00F370AB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</w:t>
      </w:r>
      <w:r w:rsidRPr="00F370AB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754EA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AB">
        <w:rPr>
          <w:rFonts w:ascii="Times New Roman" w:hAnsi="Times New Roman" w:cs="Times New Roman"/>
          <w:b/>
          <w:sz w:val="28"/>
          <w:szCs w:val="28"/>
        </w:rPr>
        <w:lastRenderedPageBreak/>
        <w:t>«Обеспечение  населения  Едогонского  сельского  поселения  питьевой  водой»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AF">
        <w:rPr>
          <w:rFonts w:ascii="Times New Roman" w:hAnsi="Times New Roman" w:cs="Times New Roman"/>
          <w:sz w:val="28"/>
          <w:szCs w:val="28"/>
        </w:rPr>
        <w:t>была произведена</w:t>
      </w:r>
      <w:r>
        <w:rPr>
          <w:rFonts w:ascii="Times New Roman" w:hAnsi="Times New Roman" w:cs="Times New Roman"/>
          <w:sz w:val="28"/>
          <w:szCs w:val="28"/>
        </w:rPr>
        <w:t xml:space="preserve"> замена трех глубинных насосов своими силами, без привлечения каких либо организаций из г.Тулуна.</w:t>
      </w:r>
    </w:p>
    <w:p w:rsidR="00F754EA" w:rsidRPr="003123AF" w:rsidRDefault="00F754EA" w:rsidP="00F754EA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-Приобретены насосы на водонапорные башни  в количестве  3 –х  штук</w:t>
      </w:r>
    </w:p>
    <w:p w:rsidR="00F754EA" w:rsidRPr="003E7F66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F66">
        <w:rPr>
          <w:rFonts w:ascii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pPr w:leftFromText="180" w:rightFromText="180" w:vertAnchor="text" w:tblpY="1"/>
        <w:tblOverlap w:val="never"/>
        <w:tblW w:w="9648" w:type="dxa"/>
        <w:tblLook w:val="01E0"/>
      </w:tblPr>
      <w:tblGrid>
        <w:gridCol w:w="9648"/>
      </w:tblGrid>
      <w:tr w:rsidR="00F754EA" w:rsidRPr="00A93E61" w:rsidTr="00701FD7">
        <w:tc>
          <w:tcPr>
            <w:tcW w:w="9648" w:type="dxa"/>
          </w:tcPr>
          <w:p w:rsidR="00F754EA" w:rsidRPr="00A93E61" w:rsidRDefault="00F754EA" w:rsidP="00701F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61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общего износа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водоснабжения </w:t>
            </w:r>
            <w:r w:rsidRPr="00A93E61">
              <w:rPr>
                <w:rFonts w:ascii="Times New Roman" w:hAnsi="Times New Roman" w:cs="Times New Roman"/>
                <w:sz w:val="28"/>
                <w:szCs w:val="28"/>
              </w:rPr>
              <w:t xml:space="preserve"> до 38 процентов;</w:t>
            </w:r>
          </w:p>
          <w:p w:rsidR="00F754EA" w:rsidRDefault="00F754EA" w:rsidP="00701F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61">
              <w:rPr>
                <w:rFonts w:ascii="Times New Roman" w:hAnsi="Times New Roman" w:cs="Times New Roman"/>
                <w:sz w:val="28"/>
                <w:szCs w:val="28"/>
              </w:rPr>
              <w:t>-повышение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 в системе водоснабжения 2 населенных пунктов поселения, </w:t>
            </w:r>
            <w:r w:rsidRPr="00A93E61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жизни населения Едогонского  сельского поселения</w:t>
            </w:r>
            <w:r w:rsidRPr="00A93E61">
              <w:rPr>
                <w:rFonts w:ascii="Times New Roman" w:hAnsi="Times New Roman" w:cs="Times New Roman"/>
                <w:sz w:val="28"/>
                <w:szCs w:val="28"/>
              </w:rPr>
              <w:t>,  повышение надежности комплекса  водообесп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ечения населенных пунктов поселения</w:t>
            </w:r>
            <w:r w:rsidRPr="00A93E61">
              <w:rPr>
                <w:rFonts w:ascii="Times New Roman" w:hAnsi="Times New Roman" w:cs="Times New Roman"/>
                <w:sz w:val="28"/>
                <w:szCs w:val="28"/>
              </w:rPr>
              <w:t>, создание экологически безопасной водной  среды, улучшение состояния здоровья и  увеличения продол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жительности жизни граждан. проживающих на территории Едогонского сельского поселения. </w:t>
            </w:r>
          </w:p>
          <w:p w:rsidR="00F754EA" w:rsidRPr="00A93E61" w:rsidRDefault="00F754EA" w:rsidP="00701F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EA" w:rsidRPr="00A93E61" w:rsidTr="00701FD7">
        <w:trPr>
          <w:trHeight w:val="1112"/>
        </w:trPr>
        <w:tc>
          <w:tcPr>
            <w:tcW w:w="9648" w:type="dxa"/>
          </w:tcPr>
          <w:p w:rsidR="00F754EA" w:rsidRPr="00F80695" w:rsidRDefault="00F754EA" w:rsidP="00701FD7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муниципальной программе</w:t>
            </w:r>
            <w:r w:rsidRPr="00F80695"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на территории сельских поселений на 2011-2015 г.г.»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 изготовлены  энергетические паспорта  администрации и КДЦ.</w:t>
            </w:r>
          </w:p>
        </w:tc>
      </w:tr>
    </w:tbl>
    <w:p w:rsidR="00F754EA" w:rsidRPr="003E7F66" w:rsidRDefault="00F754EA" w:rsidP="00F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Едогонском сельском поселении продолжает проводится работа по оформлению земельных участков  в собственность: За весь период с 2008 года оформлено в собственность  по доверенностям :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с.Едогон  - </w:t>
      </w:r>
      <w:r w:rsidRPr="00ED5515">
        <w:rPr>
          <w:rFonts w:ascii="Times New Roman" w:hAnsi="Times New Roman" w:cs="Times New Roman"/>
          <w:b/>
          <w:sz w:val="28"/>
          <w:szCs w:val="28"/>
        </w:rPr>
        <w:t>157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2014 году –4 участков, </w:t>
      </w:r>
      <w:r w:rsidRPr="00ED5515">
        <w:rPr>
          <w:rFonts w:ascii="Times New Roman" w:hAnsi="Times New Roman" w:cs="Times New Roman"/>
          <w:b/>
          <w:sz w:val="28"/>
          <w:szCs w:val="28"/>
        </w:rPr>
        <w:t>жилые дома</w:t>
      </w:r>
      <w:r>
        <w:rPr>
          <w:rFonts w:ascii="Times New Roman" w:hAnsi="Times New Roman" w:cs="Times New Roman"/>
          <w:sz w:val="28"/>
          <w:szCs w:val="28"/>
        </w:rPr>
        <w:t xml:space="preserve"> по дачной амнистии  - с 2008 года </w:t>
      </w:r>
      <w:r w:rsidRPr="00ED5515">
        <w:rPr>
          <w:rFonts w:ascii="Times New Roman" w:hAnsi="Times New Roman" w:cs="Times New Roman"/>
          <w:b/>
          <w:sz w:val="28"/>
          <w:szCs w:val="28"/>
        </w:rPr>
        <w:t>всего 134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2014 году -  12  из них приватизированных –  3 квартиры.    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ED5515">
        <w:rPr>
          <w:rFonts w:ascii="Times New Roman" w:hAnsi="Times New Roman" w:cs="Times New Roman"/>
          <w:b/>
          <w:sz w:val="28"/>
          <w:szCs w:val="28"/>
        </w:rPr>
        <w:t>д.Изегол</w:t>
      </w:r>
      <w:r>
        <w:rPr>
          <w:rFonts w:ascii="Times New Roman" w:hAnsi="Times New Roman" w:cs="Times New Roman"/>
          <w:sz w:val="28"/>
          <w:szCs w:val="28"/>
        </w:rPr>
        <w:t xml:space="preserve"> оформлено  в собственность - </w:t>
      </w:r>
      <w:r w:rsidRPr="00ED5515">
        <w:rPr>
          <w:rFonts w:ascii="Times New Roman" w:hAnsi="Times New Roman" w:cs="Times New Roman"/>
          <w:b/>
          <w:sz w:val="28"/>
          <w:szCs w:val="28"/>
        </w:rPr>
        <w:t>52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 в том числе  в 2014 г.  – 5 участка, </w:t>
      </w:r>
      <w:r w:rsidRPr="00ED5515">
        <w:rPr>
          <w:rFonts w:ascii="Times New Roman" w:hAnsi="Times New Roman" w:cs="Times New Roman"/>
          <w:b/>
          <w:sz w:val="28"/>
          <w:szCs w:val="28"/>
        </w:rPr>
        <w:t>жилых домов</w:t>
      </w:r>
      <w:r>
        <w:rPr>
          <w:rFonts w:ascii="Times New Roman" w:hAnsi="Times New Roman" w:cs="Times New Roman"/>
          <w:sz w:val="28"/>
          <w:szCs w:val="28"/>
        </w:rPr>
        <w:t xml:space="preserve"> по дачной амнистии  всего - </w:t>
      </w:r>
      <w:r w:rsidRPr="00ED5515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 в том числе 2014 году-  7 домов, из них  приватизированная  - одна квартира.  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515">
        <w:rPr>
          <w:rFonts w:ascii="Times New Roman" w:hAnsi="Times New Roman" w:cs="Times New Roman"/>
          <w:b/>
          <w:sz w:val="28"/>
          <w:szCs w:val="28"/>
        </w:rPr>
        <w:t>Итого по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всего оформлено – </w:t>
      </w:r>
      <w:r w:rsidRPr="00ED5515">
        <w:rPr>
          <w:rFonts w:ascii="Times New Roman" w:hAnsi="Times New Roman" w:cs="Times New Roman"/>
          <w:b/>
          <w:sz w:val="28"/>
          <w:szCs w:val="28"/>
        </w:rPr>
        <w:t>209 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собственность, </w:t>
      </w:r>
      <w:r w:rsidRPr="00ED5515">
        <w:rPr>
          <w:rFonts w:ascii="Times New Roman" w:hAnsi="Times New Roman" w:cs="Times New Roman"/>
          <w:b/>
          <w:sz w:val="28"/>
          <w:szCs w:val="28"/>
        </w:rPr>
        <w:t>жилых домов – 178</w:t>
      </w:r>
    </w:p>
    <w:p w:rsidR="00BE00F5" w:rsidRDefault="00BE00F5" w:rsidP="00BE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первых   два месяца  2015 года  по администрации  Едогонского сельского поселения оформлено  -17 жилых домов, в том числе приватизировано - 6 квартир,  и оформлено  6  земельных участков. 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планируется оформление 10 жилых домов  и   10  земельных участков.</w:t>
      </w:r>
    </w:p>
    <w:p w:rsidR="00BE00F5" w:rsidRDefault="00BE00F5" w:rsidP="00BE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оформлении приватизации квартир, на стадии оформления находятся 2  квартиры,  и  5 жилых дома и 2 земельных участка.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Администрация тесно сотрудничает  с  БТИ, оказывая помощь населению в оформлении технических паспортов на жилые дома и квартиры. На месяц  </w:t>
      </w:r>
      <w:r>
        <w:rPr>
          <w:rFonts w:ascii="Times New Roman" w:hAnsi="Times New Roman" w:cs="Times New Roman"/>
          <w:sz w:val="28"/>
          <w:szCs w:val="28"/>
        </w:rPr>
        <w:lastRenderedPageBreak/>
        <w:t>апрель   2015 года  запланировано  сделать заказ на технические паспорта в количестве  3  шт.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Тулунским  отделом управления Федеральной службы государственной регистрации, кадастра и картографии по Иркутской области  по доверенностям от физических лиц оформляем в собственность земельные участки и жилые дома по дачной амнистии.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2014  году  были переданы   29  невостребованных земельных долей   через суд  в муниципальную собственность.  Работа по передаче невостребованных земельных долей  в муниципальную собственность в 2015 году  будет продолжена. (составление исковых заявлений, сбор пакета документов и подача в суд  для решения вопроса)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Администрация постоянно проводит  обмен информацией с МИФНС. На  01.02.каждого года  подали  сведения о правообладателях на земельные участки.   От граждан пенсионного возраста увозим заявления  о сложении налога на имущество.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декабре месяце привозили </w:t>
      </w:r>
      <w:r w:rsidR="00B7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квитанции  с налоговой   на задолженность   граждан    по налогу на землю и на имущество.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Следим за тем, чтобы на территории  Едогонского поселения  все  индивидуальные  предприниматели  имеющие  магазины,  оформили в собственность землю и недвижимое  имущество.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Магазины,  находящиеся на территории Едогонского сельского поселения: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«Мария» ИП Глава КФХ Кобрусева О.Н.  - земля оформлена в собственность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№ 21  ИП Сизых Л.Н. – земля оформлена в собственность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 «Тулунского райпо» земли находятся в стадии оформления, налог на землю перечисляют в бюджет.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 «Родничек» -  в настоящее время земля под магазином находится на стадии оформления,  с индивидуальным предпринимателем будет заключено соглашение.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Через администрацию  оказывается помощь в получении и обмене паспортов  РФ  в отделе УФМС России г.Тулуна за 2014 год были сданы паспорта на обмен и  получение по достижении  14 лет.  ( Паспорта  получают граждане с 2014 года лично ). Также  ведется работа по прописке, в УФМС предоставляются  документы для прописки и снятия с регистрационного учета граждан  проживающих на территории поселения.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  На  воинском учете  в Едогонском сельском поселении состоит: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– офицеров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228 - солдат, сержантов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 – юношей призывного возраста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  ставим  юношей на первоначальный учет.  В 2014 году  было поставлено на учет  9   юношей 1997 г.р.</w:t>
      </w:r>
    </w:p>
    <w:p w:rsidR="00BE00F5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0F5" w:rsidRDefault="00BE00F5" w:rsidP="00BE00F5">
      <w:pPr>
        <w:rPr>
          <w:rFonts w:ascii="Times New Roman" w:eastAsia="Times New Roman" w:hAnsi="Times New Roman" w:cs="Times New Roman"/>
          <w:sz w:val="28"/>
          <w:szCs w:val="28"/>
        </w:rPr>
      </w:pPr>
      <w:r w:rsidRPr="006C01EC">
        <w:rPr>
          <w:rFonts w:ascii="Times New Roman" w:eastAsia="Times New Roman" w:hAnsi="Times New Roman" w:cs="Times New Roman"/>
          <w:sz w:val="28"/>
          <w:szCs w:val="28"/>
        </w:rPr>
        <w:t xml:space="preserve">          В  администрации  Едогонского  поселения  с 01.01. 2009 года  специалистом  ведутся  нотариальные  действия:  выдаются  доверенности,  завещания, совершаются  удостоверительные  надписи  на  копиях  документов  и 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подлинности  подписи. </w:t>
      </w:r>
    </w:p>
    <w:p w:rsidR="0033767C" w:rsidRDefault="00BE00F5" w:rsidP="00B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 2014 году было</w:t>
      </w:r>
      <w:r w:rsidRPr="006C01EC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 удостоверение  документов  и  подлинности  подписи  </w:t>
      </w:r>
      <w:r>
        <w:rPr>
          <w:rFonts w:ascii="Times New Roman" w:eastAsia="Times New Roman" w:hAnsi="Times New Roman" w:cs="Times New Roman"/>
          <w:sz w:val="28"/>
          <w:szCs w:val="28"/>
        </w:rPr>
        <w:t>в  количестве  2,  выдано  53 доверенности</w:t>
      </w:r>
      <w:r w:rsidRPr="006C01EC">
        <w:rPr>
          <w:rFonts w:ascii="Times New Roman" w:eastAsia="Times New Roman" w:hAnsi="Times New Roman" w:cs="Times New Roman"/>
          <w:sz w:val="28"/>
          <w:szCs w:val="28"/>
        </w:rPr>
        <w:t>:  на  получение  пенси</w:t>
      </w:r>
      <w:r w:rsidR="00F754EA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754EA" w:rsidRDefault="00F754EA" w:rsidP="00F754EA">
      <w:pPr>
        <w:rPr>
          <w:rFonts w:ascii="Times New Roman" w:eastAsia="Times New Roman" w:hAnsi="Times New Roman" w:cs="Times New Roman"/>
          <w:sz w:val="28"/>
          <w:szCs w:val="28"/>
        </w:rPr>
      </w:pPr>
      <w:r w:rsidRPr="006C01EC">
        <w:rPr>
          <w:rFonts w:ascii="Times New Roman" w:eastAsia="Times New Roman" w:hAnsi="Times New Roman" w:cs="Times New Roman"/>
          <w:sz w:val="28"/>
          <w:szCs w:val="28"/>
        </w:rPr>
        <w:t>на  государственную  регистрацию  земли  и  домов,  в  социальную  защиту</w:t>
      </w:r>
      <w:r w:rsidRPr="006C01EC">
        <w:rPr>
          <w:rFonts w:ascii="Times New Roman" w:hAnsi="Times New Roman" w:cs="Times New Roman"/>
          <w:sz w:val="28"/>
          <w:szCs w:val="28"/>
        </w:rPr>
        <w:t xml:space="preserve">  </w:t>
      </w:r>
      <w:r w:rsidRPr="006C01EC">
        <w:rPr>
          <w:rFonts w:ascii="Times New Roman" w:eastAsia="Times New Roman" w:hAnsi="Times New Roman" w:cs="Times New Roman"/>
          <w:sz w:val="28"/>
          <w:szCs w:val="28"/>
        </w:rPr>
        <w:t>населения,  в  ПФР,  во  МСЭ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01EC">
        <w:rPr>
          <w:rFonts w:ascii="Times New Roman" w:eastAsia="Times New Roman" w:hAnsi="Times New Roman" w:cs="Times New Roman"/>
          <w:sz w:val="28"/>
          <w:szCs w:val="28"/>
        </w:rPr>
        <w:t xml:space="preserve">  (ВТЭК),  в  сбербанк  РФ  и  т.д.</w:t>
      </w:r>
    </w:p>
    <w:p w:rsidR="00F754EA" w:rsidRDefault="00F754EA" w:rsidP="00F754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54EA" w:rsidRPr="00C30777" w:rsidRDefault="00F754EA" w:rsidP="00F754EA">
      <w:pPr>
        <w:pStyle w:val="align-justify"/>
        <w:shd w:val="clear" w:color="auto" w:fill="FFFFFF"/>
        <w:spacing w:before="0" w:beforeAutospacing="0" w:after="0" w:afterAutospacing="0"/>
        <w:ind w:left="300" w:right="300" w:firstLine="375"/>
        <w:jc w:val="both"/>
        <w:rPr>
          <w:color w:val="000000"/>
          <w:sz w:val="28"/>
          <w:szCs w:val="28"/>
        </w:rPr>
      </w:pPr>
      <w:r w:rsidRPr="00C30777">
        <w:rPr>
          <w:color w:val="000000"/>
          <w:sz w:val="28"/>
          <w:szCs w:val="28"/>
        </w:rPr>
        <w:t>Одним из важнейших направлений деятельности администрации Едогонского сельского поселения  является социальная поддержка, усиление мер социальной защиты льготных категорий населения</w:t>
      </w:r>
    </w:p>
    <w:p w:rsidR="00F754EA" w:rsidRDefault="00F754EA" w:rsidP="00F75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Едогонского сельского поселения имеется льготная категория граждан, нуждающихся в социальной поддержке:</w:t>
      </w:r>
    </w:p>
    <w:p w:rsidR="00F754EA" w:rsidRDefault="00F754EA" w:rsidP="00F754EA">
      <w:pPr>
        <w:pStyle w:val="a4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УВОВ-нет</w:t>
      </w:r>
    </w:p>
    <w:p w:rsidR="00F754EA" w:rsidRDefault="00F754EA" w:rsidP="00F754EA">
      <w:pPr>
        <w:pStyle w:val="a4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вдовы -2</w:t>
      </w:r>
    </w:p>
    <w:p w:rsidR="00F754EA" w:rsidRDefault="00F754EA" w:rsidP="00F754EA">
      <w:pPr>
        <w:pStyle w:val="a4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 по болезни разных групп – 77</w:t>
      </w:r>
    </w:p>
    <w:p w:rsidR="00F754EA" w:rsidRDefault="00F754EA" w:rsidP="00F754EA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F754EA" w:rsidRDefault="00F754EA" w:rsidP="00F754EA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группы – 9 человек</w:t>
      </w:r>
    </w:p>
    <w:p w:rsidR="00F754EA" w:rsidRDefault="00F754EA" w:rsidP="00F754EA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группы – 39 человек</w:t>
      </w:r>
    </w:p>
    <w:p w:rsidR="00F754EA" w:rsidRDefault="00F754EA" w:rsidP="00F754EA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группы – 26 человек</w:t>
      </w:r>
    </w:p>
    <w:p w:rsidR="00F754EA" w:rsidRDefault="00F754EA" w:rsidP="00F754EA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детства – 3 человека</w:t>
      </w:r>
    </w:p>
    <w:p w:rsidR="00F754EA" w:rsidRDefault="00F754EA" w:rsidP="00F754EA">
      <w:pPr>
        <w:pStyle w:val="a4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боевых действий  - 2</w:t>
      </w:r>
    </w:p>
    <w:p w:rsidR="00F754EA" w:rsidRDefault="00F754EA" w:rsidP="00F754EA">
      <w:pPr>
        <w:pStyle w:val="a4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ветераны труда – 63</w:t>
      </w:r>
    </w:p>
    <w:p w:rsidR="00F754EA" w:rsidRDefault="00F754EA" w:rsidP="00F754EA">
      <w:pPr>
        <w:pStyle w:val="a4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репрессированные – 1</w:t>
      </w:r>
    </w:p>
    <w:p w:rsidR="00F754EA" w:rsidRDefault="00F754EA" w:rsidP="00F754EA">
      <w:pPr>
        <w:spacing w:after="0"/>
        <w:rPr>
          <w:rFonts w:ascii="Times New Roman" w:hAnsi="Times New Roman"/>
          <w:b/>
          <w:sz w:val="28"/>
          <w:szCs w:val="28"/>
        </w:rPr>
      </w:pPr>
      <w:r w:rsidRPr="00B31306">
        <w:rPr>
          <w:rFonts w:ascii="Times New Roman" w:hAnsi="Times New Roman"/>
          <w:b/>
          <w:sz w:val="24"/>
          <w:szCs w:val="24"/>
        </w:rPr>
        <w:t>ИТОГО</w:t>
      </w:r>
      <w:r>
        <w:rPr>
          <w:rFonts w:ascii="Times New Roman" w:hAnsi="Times New Roman"/>
          <w:b/>
          <w:sz w:val="28"/>
          <w:szCs w:val="28"/>
        </w:rPr>
        <w:t xml:space="preserve">: 144 </w:t>
      </w:r>
      <w:r w:rsidRPr="00C30777">
        <w:rPr>
          <w:rFonts w:ascii="Times New Roman" w:hAnsi="Times New Roman"/>
          <w:b/>
          <w:sz w:val="28"/>
          <w:szCs w:val="28"/>
        </w:rPr>
        <w:t>человека</w:t>
      </w:r>
    </w:p>
    <w:p w:rsidR="00F754EA" w:rsidRDefault="00F754EA" w:rsidP="00F754EA">
      <w:pPr>
        <w:spacing w:after="0"/>
        <w:ind w:firstLine="960"/>
        <w:rPr>
          <w:rFonts w:ascii="Times New Roman" w:hAnsi="Times New Roman"/>
          <w:color w:val="0000FF"/>
          <w:sz w:val="28"/>
          <w:szCs w:val="28"/>
        </w:rPr>
      </w:pPr>
      <w:r w:rsidRPr="003E47E0">
        <w:rPr>
          <w:rFonts w:ascii="Times New Roman" w:hAnsi="Times New Roman"/>
          <w:sz w:val="28"/>
          <w:szCs w:val="28"/>
        </w:rPr>
        <w:t>В тесном сотрудничестве ад</w:t>
      </w:r>
      <w:r>
        <w:rPr>
          <w:rFonts w:ascii="Times New Roman" w:hAnsi="Times New Roman"/>
          <w:sz w:val="28"/>
          <w:szCs w:val="28"/>
        </w:rPr>
        <w:t>министрация работает с Министерством</w:t>
      </w:r>
      <w:r w:rsidRPr="003E47E0">
        <w:rPr>
          <w:rFonts w:ascii="Times New Roman" w:hAnsi="Times New Roman"/>
          <w:sz w:val="28"/>
          <w:szCs w:val="28"/>
        </w:rPr>
        <w:t xml:space="preserve"> социальной защиты населения и Пен</w:t>
      </w:r>
      <w:r>
        <w:rPr>
          <w:rFonts w:ascii="Times New Roman" w:hAnsi="Times New Roman"/>
          <w:sz w:val="28"/>
          <w:szCs w:val="28"/>
        </w:rPr>
        <w:t>сионным фондом по Тулунскому</w:t>
      </w:r>
      <w:r w:rsidRPr="003E47E0">
        <w:rPr>
          <w:rFonts w:ascii="Times New Roman" w:hAnsi="Times New Roman"/>
          <w:sz w:val="28"/>
          <w:szCs w:val="28"/>
        </w:rPr>
        <w:t xml:space="preserve"> району. Жителям поселения оказывается социально-правовая помощь в оформлении льгот и пособий, подготовка необходимой документации.</w:t>
      </w:r>
      <w:r w:rsidRPr="003E47E0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F754EA" w:rsidRPr="005F521C" w:rsidRDefault="00F754EA" w:rsidP="00F75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2014 года администрацией Едогонского</w:t>
      </w:r>
      <w:r w:rsidRPr="00981DB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 были направлены 8</w:t>
      </w:r>
      <w:r w:rsidRPr="00981DB6">
        <w:rPr>
          <w:rFonts w:ascii="Times New Roman" w:hAnsi="Times New Roman"/>
          <w:sz w:val="28"/>
          <w:szCs w:val="28"/>
        </w:rPr>
        <w:t xml:space="preserve"> ходатайств в Управление социал</w:t>
      </w:r>
      <w:r>
        <w:rPr>
          <w:rFonts w:ascii="Times New Roman" w:hAnsi="Times New Roman"/>
          <w:sz w:val="28"/>
          <w:szCs w:val="28"/>
        </w:rPr>
        <w:t>ьной защиты населения Тулунского</w:t>
      </w:r>
      <w:r w:rsidRPr="00981DB6">
        <w:rPr>
          <w:rFonts w:ascii="Times New Roman" w:hAnsi="Times New Roman"/>
          <w:sz w:val="28"/>
          <w:szCs w:val="28"/>
        </w:rPr>
        <w:t xml:space="preserve"> района для оказания материальной помощи малоимущим </w:t>
      </w:r>
      <w:r w:rsidRPr="00981DB6">
        <w:rPr>
          <w:rFonts w:ascii="Times New Roman" w:hAnsi="Times New Roman"/>
          <w:sz w:val="28"/>
          <w:szCs w:val="28"/>
        </w:rPr>
        <w:lastRenderedPageBreak/>
        <w:t>гражданам поселения, где в свою очередь Управлением была оказана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B6">
        <w:rPr>
          <w:rFonts w:ascii="Times New Roman" w:hAnsi="Times New Roman"/>
          <w:sz w:val="28"/>
          <w:szCs w:val="28"/>
        </w:rPr>
        <w:t>единовремен</w:t>
      </w:r>
      <w:r>
        <w:rPr>
          <w:rFonts w:ascii="Times New Roman" w:hAnsi="Times New Roman"/>
          <w:sz w:val="28"/>
          <w:szCs w:val="28"/>
        </w:rPr>
        <w:t>ная материальная помощь  гражданам, находящ</w:t>
      </w:r>
      <w:r w:rsidRPr="00981DB6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>ся в трудной жизненной ситуации в сумме 40000 рублей. В связи с внесенными изменениями в закон Иркутской</w:t>
      </w:r>
      <w:r w:rsidR="00261752">
        <w:rPr>
          <w:rFonts w:ascii="Times New Roman" w:hAnsi="Times New Roman"/>
          <w:sz w:val="28"/>
          <w:szCs w:val="28"/>
        </w:rPr>
        <w:t xml:space="preserve"> области от 06.11.2012г. №111-оз</w:t>
      </w:r>
      <w:r>
        <w:rPr>
          <w:rFonts w:ascii="Times New Roman" w:hAnsi="Times New Roman"/>
          <w:sz w:val="28"/>
          <w:szCs w:val="28"/>
        </w:rPr>
        <w:t xml:space="preserve"> «О государственной социальной помощи отдельным категориям граждан в Иркутской области»   максимальная сумма помощи теперь составляет не более 5000 рублей на семью.</w:t>
      </w:r>
    </w:p>
    <w:p w:rsidR="00F754EA" w:rsidRDefault="00F754EA" w:rsidP="00F754E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E47E0">
        <w:rPr>
          <w:rFonts w:ascii="Times New Roman" w:hAnsi="Times New Roman"/>
          <w:color w:val="000000"/>
          <w:sz w:val="28"/>
          <w:szCs w:val="28"/>
        </w:rPr>
        <w:t>Жителям старшего возраста, одиноким пенсионерам, инвалидам оказывается помощь в сборе и доставке необходимых документов в районные органы социальной защиты и пенсионного фонда.</w:t>
      </w:r>
      <w:r>
        <w:rPr>
          <w:rFonts w:ascii="Times New Roman" w:hAnsi="Times New Roman"/>
          <w:color w:val="000000"/>
          <w:sz w:val="28"/>
          <w:szCs w:val="28"/>
        </w:rPr>
        <w:t xml:space="preserve"> По запросу  выходящих на пенсию было выбрано из архива 3 справки о заработной плате для начисления пенсии.</w:t>
      </w:r>
    </w:p>
    <w:p w:rsidR="00F754EA" w:rsidRDefault="00F754EA" w:rsidP="00F754E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754EA" w:rsidRDefault="00F754EA" w:rsidP="00F754E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Ведется работа с районным Архивом Тулунского района. В 2014 году по акту сдано на хранение в архив по описи №1  29 дел за 2010-2011 годы, документы Думы второго созыва в количестве 9 дел, согласована опись №1 дел постоянного хранения за 2013 год в количестве 15  дел и по описи №1-л дел по личному составу  в количестве 1(одно) дело.</w:t>
      </w:r>
    </w:p>
    <w:p w:rsidR="00F754EA" w:rsidRDefault="00F754EA" w:rsidP="00F75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имеется один социальный работник (Лебедченко Н.В), у него на обслуживании находится 4 пенсионера.</w:t>
      </w:r>
    </w:p>
    <w:p w:rsidR="00F754EA" w:rsidRDefault="00F754EA" w:rsidP="00F75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Специалистами поселения выдавались с</w:t>
      </w:r>
      <w:r w:rsidRPr="00BA6121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BA6121">
        <w:rPr>
          <w:rFonts w:ascii="Times New Roman" w:hAnsi="Times New Roman"/>
          <w:sz w:val="28"/>
          <w:szCs w:val="28"/>
        </w:rPr>
        <w:t xml:space="preserve"> различного содержания – это о наличии личного подсобного хозяйства, о наличии иждивенцев, о составе семьи, выдача социально – бытовых характеристик. Всего</w:t>
      </w:r>
      <w:r>
        <w:rPr>
          <w:rFonts w:ascii="Times New Roman" w:hAnsi="Times New Roman"/>
          <w:sz w:val="28"/>
          <w:szCs w:val="28"/>
        </w:rPr>
        <w:t xml:space="preserve"> за год  выдано 719</w:t>
      </w:r>
      <w:r w:rsidRPr="00BA6121">
        <w:rPr>
          <w:rFonts w:ascii="Times New Roman" w:hAnsi="Times New Roman"/>
          <w:sz w:val="28"/>
          <w:szCs w:val="28"/>
        </w:rPr>
        <w:t xml:space="preserve"> справок</w:t>
      </w:r>
      <w:r>
        <w:rPr>
          <w:rFonts w:ascii="Times New Roman" w:hAnsi="Times New Roman"/>
          <w:sz w:val="28"/>
          <w:szCs w:val="28"/>
        </w:rPr>
        <w:t>.</w:t>
      </w:r>
    </w:p>
    <w:p w:rsidR="00F754EA" w:rsidRPr="00BA6121" w:rsidRDefault="00F754EA" w:rsidP="00F754EA">
      <w:pPr>
        <w:spacing w:after="0"/>
        <w:ind w:firstLine="960"/>
        <w:rPr>
          <w:rFonts w:ascii="Times New Roman" w:hAnsi="Times New Roman"/>
          <w:sz w:val="28"/>
          <w:szCs w:val="28"/>
        </w:rPr>
      </w:pPr>
      <w:r w:rsidRPr="00BA6121">
        <w:rPr>
          <w:rFonts w:ascii="Times New Roman" w:hAnsi="Times New Roman"/>
          <w:sz w:val="28"/>
          <w:szCs w:val="28"/>
        </w:rPr>
        <w:t xml:space="preserve">В администрации ведется работа совместно с отделом </w:t>
      </w:r>
      <w:r>
        <w:rPr>
          <w:rFonts w:ascii="Times New Roman" w:hAnsi="Times New Roman"/>
          <w:sz w:val="28"/>
          <w:szCs w:val="28"/>
        </w:rPr>
        <w:t xml:space="preserve">опеки и попечительства   МО Тулунский муниципальный район </w:t>
      </w:r>
      <w:r w:rsidRPr="00BA6121">
        <w:rPr>
          <w:rFonts w:ascii="Times New Roman" w:hAnsi="Times New Roman"/>
          <w:sz w:val="28"/>
          <w:szCs w:val="28"/>
        </w:rPr>
        <w:t>:</w:t>
      </w:r>
    </w:p>
    <w:p w:rsidR="00F754EA" w:rsidRDefault="00F754EA" w:rsidP="00F754EA">
      <w:pPr>
        <w:spacing w:after="0"/>
        <w:rPr>
          <w:rFonts w:ascii="Times New Roman" w:hAnsi="Times New Roman"/>
          <w:sz w:val="28"/>
          <w:szCs w:val="28"/>
        </w:rPr>
      </w:pPr>
      <w:r w:rsidRPr="00BA6121">
        <w:rPr>
          <w:rFonts w:ascii="Times New Roman" w:hAnsi="Times New Roman"/>
          <w:sz w:val="28"/>
          <w:szCs w:val="28"/>
        </w:rPr>
        <w:t>- оказание помощи в нахождении местожительства несовершеннолетних по запросу отдела опеки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121">
        <w:rPr>
          <w:rFonts w:ascii="Times New Roman" w:hAnsi="Times New Roman"/>
          <w:sz w:val="28"/>
          <w:szCs w:val="28"/>
        </w:rPr>
        <w:t>, посещение неблагополучных семей, составление характеристик, составление актов жилищно-бытовых условий жителей поселения</w:t>
      </w:r>
      <w:r>
        <w:rPr>
          <w:rFonts w:ascii="Times New Roman" w:hAnsi="Times New Roman"/>
          <w:sz w:val="28"/>
          <w:szCs w:val="28"/>
        </w:rPr>
        <w:t>.</w:t>
      </w:r>
      <w:r w:rsidRPr="00BA6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54EA" w:rsidRPr="00BA6121" w:rsidRDefault="00F754EA" w:rsidP="00F75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</w:t>
      </w:r>
      <w:r w:rsidRPr="00BA6121">
        <w:rPr>
          <w:rFonts w:ascii="Times New Roman" w:hAnsi="Times New Roman"/>
          <w:sz w:val="28"/>
          <w:szCs w:val="28"/>
        </w:rPr>
        <w:t>мей с детьми, находящимися под опекой,</w:t>
      </w:r>
      <w:r>
        <w:rPr>
          <w:rFonts w:ascii="Times New Roman" w:hAnsi="Times New Roman"/>
          <w:sz w:val="28"/>
          <w:szCs w:val="28"/>
        </w:rPr>
        <w:t xml:space="preserve"> в поселении - 6</w:t>
      </w:r>
      <w:r w:rsidRPr="00BA61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пять в с.Едогон и одна в д.Изегол.</w:t>
      </w:r>
    </w:p>
    <w:p w:rsidR="00F754EA" w:rsidRDefault="00F754EA" w:rsidP="00F754EA">
      <w:pPr>
        <w:spacing w:after="0"/>
        <w:ind w:firstLine="960"/>
        <w:rPr>
          <w:rFonts w:ascii="Times New Roman" w:hAnsi="Times New Roman"/>
          <w:sz w:val="28"/>
          <w:szCs w:val="28"/>
        </w:rPr>
      </w:pPr>
      <w:r w:rsidRPr="00BA6121">
        <w:rPr>
          <w:rFonts w:ascii="Times New Roman" w:hAnsi="Times New Roman"/>
          <w:sz w:val="28"/>
          <w:szCs w:val="28"/>
        </w:rPr>
        <w:t>В настоящее время на учете по д</w:t>
      </w:r>
      <w:r>
        <w:rPr>
          <w:rFonts w:ascii="Times New Roman" w:hAnsi="Times New Roman"/>
          <w:sz w:val="28"/>
          <w:szCs w:val="28"/>
        </w:rPr>
        <w:t xml:space="preserve">елам несовершеннолетних состоит 9 неблагополучных семьи (пять в с.Едогон – Патес Вероника , Кулебякина Людмила, Лазарева Анна, Болтик Галина, Скрипкина Анна,  четыре в д.Изегол – Шударова  Елена, Глушенко Елена, Глущенко Полина, Елисеева Людмила), </w:t>
      </w:r>
      <w:r w:rsidRPr="00BA6121">
        <w:rPr>
          <w:rFonts w:ascii="Times New Roman" w:hAnsi="Times New Roman"/>
          <w:sz w:val="28"/>
          <w:szCs w:val="28"/>
        </w:rPr>
        <w:t xml:space="preserve"> в которых</w:t>
      </w:r>
      <w:r>
        <w:rPr>
          <w:rFonts w:ascii="Times New Roman" w:hAnsi="Times New Roman"/>
          <w:sz w:val="28"/>
          <w:szCs w:val="28"/>
        </w:rPr>
        <w:t xml:space="preserve"> родители</w:t>
      </w:r>
      <w:r w:rsidRPr="00BA6121">
        <w:rPr>
          <w:rFonts w:ascii="Times New Roman" w:hAnsi="Times New Roman"/>
          <w:sz w:val="28"/>
          <w:szCs w:val="28"/>
        </w:rPr>
        <w:t xml:space="preserve"> не выполняют обязанности по воспитанию своих детей. </w:t>
      </w:r>
      <w:r>
        <w:rPr>
          <w:rFonts w:ascii="Times New Roman" w:hAnsi="Times New Roman"/>
          <w:sz w:val="28"/>
          <w:szCs w:val="28"/>
        </w:rPr>
        <w:t xml:space="preserve"> Сняты с учета семьи: Чупровой   Ольги, Олениной Натальи, Асташовой Татьяны.</w:t>
      </w:r>
    </w:p>
    <w:p w:rsidR="00F754EA" w:rsidRDefault="00F754EA" w:rsidP="00F754EA">
      <w:pPr>
        <w:spacing w:after="0"/>
        <w:ind w:firstLine="960"/>
        <w:rPr>
          <w:rFonts w:ascii="Times New Roman" w:hAnsi="Times New Roman"/>
          <w:sz w:val="28"/>
          <w:szCs w:val="28"/>
        </w:rPr>
      </w:pPr>
    </w:p>
    <w:p w:rsidR="00F754EA" w:rsidRPr="002A178C" w:rsidRDefault="00F754EA" w:rsidP="00F75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4BA3">
        <w:rPr>
          <w:rFonts w:ascii="Times New Roman" w:hAnsi="Times New Roman" w:cs="Times New Roman"/>
          <w:sz w:val="28"/>
          <w:szCs w:val="28"/>
        </w:rPr>
        <w:t>В поселении разработана и утверждена необходимая документация по пожарной безопасности,  утверждено Положение о добровольной пожарной охране и  создана добровольная пожарная дружина (ДПД)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7 человек в с.Едогон и 3 человека в д.Изегол. Для членов  ДПД  были приобретены летние костюмы х/б в количестве 4 шт, в дальнейшем костюмы будут  приобретены для всех членов ДПД.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4F4EC"/>
        </w:rPr>
        <w:t>Задача ДП</w:t>
      </w:r>
      <w:r w:rsidRPr="002A178C">
        <w:rPr>
          <w:rFonts w:ascii="Times New Roman" w:hAnsi="Times New Roman" w:cs="Times New Roman"/>
          <w:color w:val="333333"/>
          <w:sz w:val="28"/>
          <w:szCs w:val="28"/>
          <w:shd w:val="clear" w:color="auto" w:fill="F4F4EC"/>
        </w:rPr>
        <w:t>Д - локализация пожара до приезда пожарных с привлечением </w:t>
      </w:r>
      <w:r w:rsidRPr="002A178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4F4EC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4F4EC"/>
        </w:rPr>
        <w:t>мотопомпы</w:t>
      </w:r>
      <w:r w:rsidRPr="002A178C">
        <w:rPr>
          <w:rFonts w:ascii="Times New Roman" w:hAnsi="Times New Roman" w:cs="Times New Roman"/>
          <w:color w:val="333333"/>
          <w:sz w:val="28"/>
          <w:szCs w:val="28"/>
          <w:shd w:val="clear" w:color="auto" w:fill="F4F4EC"/>
        </w:rPr>
        <w:t>, ранцевых огнетушителей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4F4EC"/>
        </w:rPr>
        <w:t>.</w:t>
      </w:r>
    </w:p>
    <w:p w:rsidR="00F754EA" w:rsidRDefault="00F754EA" w:rsidP="00F754EA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24BA3">
        <w:rPr>
          <w:rFonts w:ascii="Times New Roman" w:hAnsi="Times New Roman"/>
          <w:color w:val="000000"/>
          <w:sz w:val="28"/>
          <w:szCs w:val="28"/>
        </w:rPr>
        <w:t>Для выполнения мероприятий по организации и осуществлению мероприятий</w:t>
      </w:r>
      <w:r w:rsidRPr="00F24BA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24BA3">
        <w:rPr>
          <w:rFonts w:ascii="Times New Roman" w:hAnsi="Times New Roman"/>
          <w:bCs/>
          <w:color w:val="000000"/>
          <w:sz w:val="28"/>
          <w:szCs w:val="28"/>
        </w:rPr>
        <w:t>по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пожарной безопасности , кроме ранее приобретенной мотопомпы для ДПД с.Едогон и д.Изегол, </w:t>
      </w:r>
      <w:r w:rsidRPr="00F24BA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была приобретена еще одна мотопомпа для д.Талхан.</w:t>
      </w:r>
    </w:p>
    <w:p w:rsidR="00F754EA" w:rsidRDefault="00F754EA" w:rsidP="00F754EA">
      <w:pPr>
        <w:spacing w:after="0"/>
        <w:ind w:left="72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Кр</w:t>
      </w:r>
      <w:r w:rsidR="0026175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оме установленной   промышленной  сирены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С-40С в с.Едогон была установлена такая же сирена  в д.Изегол. Произведен монтаж противопожарной автоматической сигнализации на корте с.Едогон, также проведены испытания и измерение сопротивления электрооборудования в здании корта.</w:t>
      </w:r>
    </w:p>
    <w:p w:rsidR="00F754EA" w:rsidRDefault="00F754EA" w:rsidP="00F754EA">
      <w:pPr>
        <w:spacing w:after="0"/>
        <w:ind w:left="720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F754EA" w:rsidRDefault="00F754EA" w:rsidP="00F754EA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В 2014 году проведено 4 сходов граждан. На них поднимались вопросы по пастьбе скота, работе водокачек, проводились беседы с населением по противопожарной безопасности в весенний и осенний  пожароопасные периоды, правил поведения на водных объектах.</w:t>
      </w:r>
    </w:p>
    <w:p w:rsidR="00F754EA" w:rsidRPr="00146DCF" w:rsidRDefault="00F754EA" w:rsidP="00F754EA">
      <w:pPr>
        <w:pStyle w:val="a9"/>
        <w:jc w:val="both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Традиционно в апреле 2014</w:t>
      </w:r>
      <w:r w:rsidRPr="00FD6ADA">
        <w:rPr>
          <w:color w:val="333333"/>
          <w:sz w:val="28"/>
          <w:szCs w:val="28"/>
        </w:rPr>
        <w:t xml:space="preserve"> в сельском поселении был проведен ме</w:t>
      </w:r>
      <w:r>
        <w:rPr>
          <w:color w:val="333333"/>
          <w:sz w:val="28"/>
          <w:szCs w:val="28"/>
        </w:rPr>
        <w:t xml:space="preserve">сячник по санитарной очистке и благоустройству. </w:t>
      </w:r>
      <w:r w:rsidRPr="00FD6ADA">
        <w:rPr>
          <w:color w:val="333333"/>
          <w:sz w:val="28"/>
          <w:szCs w:val="28"/>
        </w:rPr>
        <w:t>Распоряжением главы поселения была закреплена прилегающая территория за каждой организацией и предприятием. Силами администрации с участием насе</w:t>
      </w:r>
      <w:r>
        <w:rPr>
          <w:color w:val="333333"/>
          <w:sz w:val="28"/>
          <w:szCs w:val="28"/>
        </w:rPr>
        <w:t xml:space="preserve">ления, организаций </w:t>
      </w:r>
      <w:r w:rsidRPr="00FD6ADA">
        <w:rPr>
          <w:color w:val="333333"/>
          <w:sz w:val="28"/>
          <w:szCs w:val="28"/>
        </w:rPr>
        <w:t xml:space="preserve"> были проведены субботники по благоустройству территорий</w:t>
      </w:r>
      <w:r>
        <w:rPr>
          <w:color w:val="333333"/>
          <w:sz w:val="28"/>
          <w:szCs w:val="28"/>
        </w:rPr>
        <w:t>. Населением были убраны придворовые территории.</w:t>
      </w:r>
      <w:r w:rsidRPr="00FD6ADA">
        <w:rPr>
          <w:b/>
          <w:color w:val="333333"/>
          <w:sz w:val="28"/>
          <w:szCs w:val="28"/>
        </w:rPr>
        <w:t xml:space="preserve">      </w:t>
      </w:r>
      <w:r w:rsidRPr="00D55847">
        <w:rPr>
          <w:color w:val="333333"/>
          <w:sz w:val="28"/>
          <w:szCs w:val="28"/>
        </w:rPr>
        <w:t>Но всё же заботу о чистоте должны проявлять сами жители. Необходимо более активно принимать участие в озеленении наших населенных пунктов,.</w:t>
      </w:r>
      <w:r w:rsidRPr="00D55847">
        <w:rPr>
          <w:i/>
          <w:iCs/>
          <w:color w:val="333333"/>
          <w:sz w:val="28"/>
          <w:szCs w:val="28"/>
        </w:rPr>
        <w:t xml:space="preserve"> </w:t>
      </w:r>
      <w:r w:rsidRPr="00D55847">
        <w:rPr>
          <w:color w:val="333333"/>
          <w:sz w:val="28"/>
          <w:szCs w:val="28"/>
        </w:rPr>
        <w:t xml:space="preserve">Поселение – наш дом, поэтому долг каждого жителя думать о будущем и не загрязнять территорию бытовыми отходами. </w:t>
      </w:r>
      <w:r w:rsidRPr="00FD6ADA">
        <w:rPr>
          <w:color w:val="333333"/>
          <w:sz w:val="28"/>
          <w:szCs w:val="28"/>
        </w:rPr>
        <w:t xml:space="preserve">Вместе всегда легче держать поселение в чистоте. </w:t>
      </w:r>
    </w:p>
    <w:p w:rsidR="00F754EA" w:rsidRPr="00FD6ADA" w:rsidRDefault="00F754EA" w:rsidP="00F754EA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6ADA">
        <w:rPr>
          <w:color w:val="333333"/>
          <w:sz w:val="28"/>
          <w:szCs w:val="28"/>
        </w:rPr>
        <w:t>В рамках реализации мероприятий административной реформы, одной из задач которой является повышение эффективности и качества предоставления муниципальных услуг и исполнения муниципальных функций, администрацией сельского поселения осуществляется разработка административных регламентов предоставления муниципальных услуг.</w:t>
      </w:r>
    </w:p>
    <w:p w:rsidR="00F754EA" w:rsidRPr="00FD6ADA" w:rsidRDefault="00F754EA" w:rsidP="00F754EA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6ADA">
        <w:rPr>
          <w:color w:val="333333"/>
          <w:sz w:val="28"/>
          <w:szCs w:val="28"/>
        </w:rPr>
        <w:t>Основными задачами разработки административных регламентов являются:</w:t>
      </w:r>
    </w:p>
    <w:p w:rsidR="00F754EA" w:rsidRPr="00FD6ADA" w:rsidRDefault="00F754EA" w:rsidP="00F754EA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6ADA">
        <w:rPr>
          <w:color w:val="333333"/>
          <w:sz w:val="28"/>
          <w:szCs w:val="28"/>
        </w:rPr>
        <w:t>- сокращение затрат</w:t>
      </w:r>
      <w:r>
        <w:rPr>
          <w:color w:val="333333"/>
          <w:sz w:val="28"/>
          <w:szCs w:val="28"/>
        </w:rPr>
        <w:t xml:space="preserve"> времени </w:t>
      </w:r>
      <w:r w:rsidRPr="00FD6ADA">
        <w:rPr>
          <w:color w:val="333333"/>
          <w:sz w:val="28"/>
          <w:szCs w:val="28"/>
        </w:rPr>
        <w:t xml:space="preserve"> администрации се</w:t>
      </w:r>
      <w:r>
        <w:rPr>
          <w:color w:val="333333"/>
          <w:sz w:val="28"/>
          <w:szCs w:val="28"/>
        </w:rPr>
        <w:t>льского поселения</w:t>
      </w:r>
      <w:r w:rsidRPr="00FD6ADA">
        <w:rPr>
          <w:color w:val="333333"/>
          <w:sz w:val="28"/>
          <w:szCs w:val="28"/>
        </w:rPr>
        <w:t xml:space="preserve">, граждан и организаций при предоставлении муниципальных услуг посредством </w:t>
      </w:r>
      <w:r w:rsidRPr="00FD6ADA">
        <w:rPr>
          <w:color w:val="333333"/>
          <w:sz w:val="28"/>
          <w:szCs w:val="28"/>
        </w:rPr>
        <w:lastRenderedPageBreak/>
        <w:t>упрощения административных процедур и устранения избыточных административных процедур;</w:t>
      </w:r>
    </w:p>
    <w:p w:rsidR="00F754EA" w:rsidRPr="00FD6ADA" w:rsidRDefault="00F754EA" w:rsidP="00F754EA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6ADA">
        <w:rPr>
          <w:color w:val="333333"/>
          <w:sz w:val="28"/>
          <w:szCs w:val="28"/>
        </w:rPr>
        <w:t>- повышение прозрачности деятельности администрации сельского поселения при предоставлении муниципальных услуг;</w:t>
      </w:r>
    </w:p>
    <w:p w:rsidR="00F754EA" w:rsidRPr="00FD6ADA" w:rsidRDefault="00F754EA" w:rsidP="00F754EA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6ADA">
        <w:rPr>
          <w:color w:val="333333"/>
          <w:sz w:val="28"/>
          <w:szCs w:val="28"/>
        </w:rPr>
        <w:t>- повышение результативности деятельности администрации се</w:t>
      </w:r>
      <w:r>
        <w:rPr>
          <w:color w:val="333333"/>
          <w:sz w:val="28"/>
          <w:szCs w:val="28"/>
        </w:rPr>
        <w:t xml:space="preserve">льского поселения </w:t>
      </w:r>
      <w:r w:rsidRPr="00FD6ADA">
        <w:rPr>
          <w:color w:val="333333"/>
          <w:sz w:val="28"/>
          <w:szCs w:val="28"/>
        </w:rPr>
        <w:t xml:space="preserve"> при исполнении муниципальных функций (предоставлении муниципальных услуг);</w:t>
      </w:r>
    </w:p>
    <w:p w:rsidR="00F754EA" w:rsidRDefault="00F754EA" w:rsidP="00F754EA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6ADA">
        <w:rPr>
          <w:color w:val="333333"/>
          <w:sz w:val="28"/>
          <w:szCs w:val="28"/>
        </w:rPr>
        <w:t>Администрация поселения разработала, утвердила и  ра</w:t>
      </w:r>
      <w:r>
        <w:rPr>
          <w:color w:val="333333"/>
          <w:sz w:val="28"/>
          <w:szCs w:val="28"/>
        </w:rPr>
        <w:t>зместила на официальном сайте 13</w:t>
      </w:r>
      <w:r w:rsidRPr="00FD6ADA">
        <w:rPr>
          <w:color w:val="333333"/>
          <w:sz w:val="28"/>
          <w:szCs w:val="28"/>
        </w:rPr>
        <w:t xml:space="preserve"> регламентов.</w:t>
      </w:r>
    </w:p>
    <w:p w:rsidR="00F754EA" w:rsidRDefault="00F754EA" w:rsidP="00F754E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41AD6" w:rsidRDefault="00F41AD6" w:rsidP="00F754E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4EA" w:rsidRPr="0033548E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На территории Едогонского сельского поселения находятся  МКУК « КДЦ</w:t>
      </w:r>
    </w:p>
    <w:p w:rsidR="00F754EA" w:rsidRPr="0033548E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с.Едогон», библиотека и спортивный корт.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33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 </w:t>
      </w:r>
      <w:r w:rsidRPr="0033548E">
        <w:rPr>
          <w:rFonts w:ascii="Times New Roman" w:hAnsi="Times New Roman" w:cs="Times New Roman"/>
          <w:sz w:val="28"/>
          <w:szCs w:val="28"/>
        </w:rPr>
        <w:t xml:space="preserve"> различные</w:t>
      </w:r>
      <w:r>
        <w:rPr>
          <w:rFonts w:ascii="Times New Roman" w:hAnsi="Times New Roman" w:cs="Times New Roman"/>
          <w:sz w:val="28"/>
          <w:szCs w:val="28"/>
        </w:rPr>
        <w:t xml:space="preserve">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кружки: Драматический кружок «Солнышко», кукольный кружок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«Теремок», ВИА «Версия», ИЗО «Самоцветик», кружок солистов-вокалистов, танцевальной аэробики «Денс». 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спортивные секции: лыжи, коньки, шашки, шахматы, настольный теннис, волейбол, футбол. 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наша команда заняла первое место в лыжной гонке на 32 зимних спортивных играх,  2-е место по шашкам, 1-е место по лыжным гонкам в районном соревновании на открытии зимнего сезона.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Заливается ежегодно каток, где дети и взрослые играют в хоккей.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большую работу ведет с детьми, проводятся различные игры, конкурсы. В 2014 году Едогонская библиотека заняла 1-е место в районном конкурсе буклетов «Творят руки красоту земную» и 1-е место в районном конкурсе «Эрудит», за участие в региональном конкурсе «Они сражались за родину»  библиотека получила 6 дипломов от партии «Единая Россия».               За 2014  год в библиотеке было 5089 посещений, всего читателей за год было 484 человек, выдано экземпляров книг за год -10011.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2014 году за </w:t>
      </w:r>
      <w:r w:rsidRPr="00C5566C">
        <w:rPr>
          <w:rFonts w:ascii="Times New Roman" w:hAnsi="Times New Roman" w:cs="Times New Roman"/>
          <w:b/>
          <w:sz w:val="28"/>
          <w:szCs w:val="28"/>
        </w:rPr>
        <w:t>счет  бюджета народных инициатив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F754EA" w:rsidRDefault="00F754EA" w:rsidP="00F7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МКУК  КДЦ «с.Едогон»:</w:t>
      </w:r>
    </w:p>
    <w:p w:rsidR="00F754EA" w:rsidRDefault="00F754EA" w:rsidP="00F75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175">
        <w:rPr>
          <w:rFonts w:ascii="Times New Roman" w:hAnsi="Times New Roman" w:cs="Times New Roman"/>
          <w:sz w:val="28"/>
          <w:szCs w:val="28"/>
        </w:rPr>
        <w:t>1.Монтаж автоматической установки пожарной сигнализации в здании корта.</w:t>
      </w:r>
    </w:p>
    <w:p w:rsidR="00F754EA" w:rsidRDefault="00F754EA" w:rsidP="00F75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2.Ремонт освещения корта.</w:t>
      </w:r>
    </w:p>
    <w:p w:rsidR="00F754EA" w:rsidRDefault="00F754EA" w:rsidP="00F75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3.Ремонт отопления в здании корта.</w:t>
      </w:r>
    </w:p>
    <w:p w:rsidR="00F754EA" w:rsidRDefault="00F754EA" w:rsidP="00F75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4.Ремонт отопления в здании библиотеки.</w:t>
      </w:r>
    </w:p>
    <w:p w:rsidR="00F754EA" w:rsidRDefault="00F754EA" w:rsidP="00F75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5.Заливка катка.</w:t>
      </w:r>
    </w:p>
    <w:p w:rsidR="00F754EA" w:rsidRDefault="00F754EA" w:rsidP="00F754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6.Испытание и измерение сопротивления электрооборудования в здании корта. </w:t>
      </w:r>
    </w:p>
    <w:p w:rsidR="00F754EA" w:rsidRPr="00A95B38" w:rsidRDefault="00F754EA" w:rsidP="00F75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B38" w:rsidRPr="00A95B38" w:rsidRDefault="00A95B38" w:rsidP="00A95B3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5B38">
        <w:rPr>
          <w:rFonts w:ascii="Times New Roman" w:hAnsi="Times New Roman" w:cs="Times New Roman"/>
          <w:b/>
          <w:sz w:val="28"/>
          <w:szCs w:val="28"/>
        </w:rPr>
        <w:t>В  2015  году  предусматривается  сбалансирование бюджета  за  счет:</w:t>
      </w:r>
    </w:p>
    <w:p w:rsidR="00A95B38" w:rsidRPr="00A95B38" w:rsidRDefault="00A95B38" w:rsidP="00A95B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5B38">
        <w:rPr>
          <w:rFonts w:ascii="Times New Roman" w:hAnsi="Times New Roman" w:cs="Times New Roman"/>
          <w:sz w:val="28"/>
          <w:szCs w:val="28"/>
        </w:rPr>
        <w:t>1.Взаимодействия  с  налоговыми  органами  и  иными территориальными  подразделениями  органов  государственной власти.</w:t>
      </w:r>
    </w:p>
    <w:p w:rsidR="00A95B38" w:rsidRPr="00A95B38" w:rsidRDefault="00A95B38" w:rsidP="00A95B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5B38">
        <w:rPr>
          <w:rFonts w:ascii="Times New Roman" w:hAnsi="Times New Roman" w:cs="Times New Roman"/>
          <w:sz w:val="28"/>
          <w:szCs w:val="28"/>
        </w:rPr>
        <w:t>2. За  счет  дальнейшей  регистрации  прав  на земельные  участки  в упрощенном  порядке.</w:t>
      </w:r>
    </w:p>
    <w:p w:rsidR="00A95B38" w:rsidRPr="00A95B38" w:rsidRDefault="00A95B38" w:rsidP="00A95B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5B38">
        <w:rPr>
          <w:rFonts w:ascii="Times New Roman" w:hAnsi="Times New Roman" w:cs="Times New Roman"/>
          <w:sz w:val="28"/>
          <w:szCs w:val="28"/>
        </w:rPr>
        <w:t xml:space="preserve">3. Дальнейшей  приватизации  жилья.  </w:t>
      </w:r>
    </w:p>
    <w:p w:rsidR="00A95B38" w:rsidRPr="00A95B38" w:rsidRDefault="00A95B38" w:rsidP="00A95B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95B38" w:rsidRPr="00A95B38" w:rsidRDefault="00A95B38" w:rsidP="00A9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B38">
        <w:rPr>
          <w:rFonts w:ascii="Times New Roman" w:hAnsi="Times New Roman" w:cs="Times New Roman"/>
          <w:sz w:val="28"/>
          <w:szCs w:val="28"/>
        </w:rPr>
        <w:t xml:space="preserve">В  2015  году  планируется  ремонт   дорог. </w:t>
      </w:r>
    </w:p>
    <w:p w:rsidR="00A95B38" w:rsidRPr="00A95B38" w:rsidRDefault="00A95B38" w:rsidP="00A95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B38" w:rsidRPr="00A95B38" w:rsidRDefault="00A95B38" w:rsidP="00A9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B38">
        <w:rPr>
          <w:rFonts w:ascii="Times New Roman" w:hAnsi="Times New Roman" w:cs="Times New Roman"/>
          <w:sz w:val="28"/>
          <w:szCs w:val="28"/>
        </w:rPr>
        <w:t>Продолжить  работу  по  благоустройству  территории  поселения.</w:t>
      </w:r>
    </w:p>
    <w:p w:rsidR="00A95B38" w:rsidRPr="00A95B38" w:rsidRDefault="00A95B38" w:rsidP="00A95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B38" w:rsidRPr="00A95B38" w:rsidRDefault="00A95B38" w:rsidP="00A9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B38">
        <w:rPr>
          <w:rFonts w:ascii="Times New Roman" w:hAnsi="Times New Roman" w:cs="Times New Roman"/>
          <w:sz w:val="28"/>
          <w:szCs w:val="28"/>
        </w:rPr>
        <w:t>В  завершении  своего  отчета  о  работе  администрации  за  2014  год  хотелось  бы  поблагодарить  всех  за  активное  участие  в  решении вопросов,  касающихся нашего  поселения.</w:t>
      </w:r>
    </w:p>
    <w:p w:rsidR="00F754EA" w:rsidRPr="00A95B38" w:rsidRDefault="00F754EA" w:rsidP="00F75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4EA" w:rsidRDefault="00F754EA" w:rsidP="00F754EA">
      <w:pPr>
        <w:rPr>
          <w:rFonts w:ascii="Times New Roman" w:hAnsi="Times New Roman" w:cs="Times New Roman"/>
          <w:b/>
          <w:sz w:val="28"/>
          <w:szCs w:val="28"/>
        </w:rPr>
      </w:pPr>
    </w:p>
    <w:p w:rsidR="000F7327" w:rsidRDefault="000F7327" w:rsidP="000F7327">
      <w:pPr>
        <w:rPr>
          <w:rFonts w:ascii="Times New Roman" w:hAnsi="Times New Roman" w:cs="Times New Roman"/>
          <w:b/>
          <w:sz w:val="28"/>
          <w:szCs w:val="28"/>
        </w:rPr>
      </w:pPr>
    </w:p>
    <w:p w:rsidR="000F7327" w:rsidRDefault="000F7327" w:rsidP="000F7327">
      <w:pPr>
        <w:rPr>
          <w:rFonts w:ascii="Times New Roman" w:hAnsi="Times New Roman" w:cs="Times New Roman"/>
          <w:b/>
          <w:sz w:val="28"/>
          <w:szCs w:val="28"/>
        </w:rPr>
      </w:pPr>
    </w:p>
    <w:p w:rsidR="000F7327" w:rsidRDefault="000F7327" w:rsidP="000F7327">
      <w:pPr>
        <w:rPr>
          <w:rFonts w:ascii="Times New Roman" w:hAnsi="Times New Roman" w:cs="Times New Roman"/>
          <w:b/>
          <w:sz w:val="28"/>
          <w:szCs w:val="28"/>
        </w:rPr>
      </w:pPr>
    </w:p>
    <w:p w:rsidR="000F7327" w:rsidRDefault="000F7327" w:rsidP="000F7327">
      <w:pPr>
        <w:rPr>
          <w:rFonts w:ascii="Times New Roman" w:hAnsi="Times New Roman" w:cs="Times New Roman"/>
          <w:b/>
          <w:sz w:val="28"/>
          <w:szCs w:val="28"/>
        </w:rPr>
      </w:pPr>
    </w:p>
    <w:p w:rsidR="000F7327" w:rsidRDefault="000F7327" w:rsidP="000F7327">
      <w:pPr>
        <w:rPr>
          <w:rFonts w:ascii="Times New Roman" w:hAnsi="Times New Roman" w:cs="Times New Roman"/>
          <w:b/>
          <w:sz w:val="28"/>
          <w:szCs w:val="28"/>
        </w:rPr>
      </w:pPr>
    </w:p>
    <w:p w:rsidR="00CD016E" w:rsidRDefault="00CD016E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p w:rsidR="00BE00F5" w:rsidRDefault="00BE00F5" w:rsidP="00DA52CD">
      <w:pPr>
        <w:spacing w:after="0" w:line="240" w:lineRule="auto"/>
        <w:rPr>
          <w:sz w:val="28"/>
          <w:szCs w:val="28"/>
        </w:rPr>
      </w:pPr>
    </w:p>
    <w:sectPr w:rsidR="00BE00F5" w:rsidSect="0020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1C" w:rsidRDefault="007A2C1C" w:rsidP="00146F10">
      <w:pPr>
        <w:spacing w:after="0" w:line="240" w:lineRule="auto"/>
      </w:pPr>
      <w:r>
        <w:separator/>
      </w:r>
    </w:p>
  </w:endnote>
  <w:endnote w:type="continuationSeparator" w:id="1">
    <w:p w:rsidR="007A2C1C" w:rsidRDefault="007A2C1C" w:rsidP="0014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1C" w:rsidRDefault="007A2C1C" w:rsidP="00146F10">
      <w:pPr>
        <w:spacing w:after="0" w:line="240" w:lineRule="auto"/>
      </w:pPr>
      <w:r>
        <w:separator/>
      </w:r>
    </w:p>
  </w:footnote>
  <w:footnote w:type="continuationSeparator" w:id="1">
    <w:p w:rsidR="007A2C1C" w:rsidRDefault="007A2C1C" w:rsidP="0014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948"/>
    <w:multiLevelType w:val="hybridMultilevel"/>
    <w:tmpl w:val="073CE4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18F4"/>
    <w:multiLevelType w:val="hybridMultilevel"/>
    <w:tmpl w:val="FE64E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0820"/>
    <w:multiLevelType w:val="hybridMultilevel"/>
    <w:tmpl w:val="C694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1050E"/>
    <w:multiLevelType w:val="hybridMultilevel"/>
    <w:tmpl w:val="3042A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0182F"/>
    <w:multiLevelType w:val="hybridMultilevel"/>
    <w:tmpl w:val="E52C8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073BA"/>
    <w:multiLevelType w:val="hybridMultilevel"/>
    <w:tmpl w:val="DF2C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2E23"/>
    <w:rsid w:val="00034C3C"/>
    <w:rsid w:val="00035EDF"/>
    <w:rsid w:val="000E1898"/>
    <w:rsid w:val="000E7998"/>
    <w:rsid w:val="000F7327"/>
    <w:rsid w:val="0013616F"/>
    <w:rsid w:val="00146F10"/>
    <w:rsid w:val="001B7702"/>
    <w:rsid w:val="00200255"/>
    <w:rsid w:val="00240C52"/>
    <w:rsid w:val="0024591B"/>
    <w:rsid w:val="00261752"/>
    <w:rsid w:val="002C760F"/>
    <w:rsid w:val="0033767C"/>
    <w:rsid w:val="00354DD0"/>
    <w:rsid w:val="00365F36"/>
    <w:rsid w:val="00371AF7"/>
    <w:rsid w:val="003954B2"/>
    <w:rsid w:val="003A27E9"/>
    <w:rsid w:val="003A52B4"/>
    <w:rsid w:val="0045010F"/>
    <w:rsid w:val="00495269"/>
    <w:rsid w:val="00553907"/>
    <w:rsid w:val="005E2AB4"/>
    <w:rsid w:val="005F7731"/>
    <w:rsid w:val="00672A51"/>
    <w:rsid w:val="006A5EE5"/>
    <w:rsid w:val="006F547C"/>
    <w:rsid w:val="007028B5"/>
    <w:rsid w:val="00761D1A"/>
    <w:rsid w:val="0077276C"/>
    <w:rsid w:val="007A2C1C"/>
    <w:rsid w:val="0081332D"/>
    <w:rsid w:val="009040D1"/>
    <w:rsid w:val="009C2E23"/>
    <w:rsid w:val="009D757D"/>
    <w:rsid w:val="00A017D8"/>
    <w:rsid w:val="00A02251"/>
    <w:rsid w:val="00A50800"/>
    <w:rsid w:val="00A739C7"/>
    <w:rsid w:val="00A91D6A"/>
    <w:rsid w:val="00A95B38"/>
    <w:rsid w:val="00AD5B43"/>
    <w:rsid w:val="00AF5DCB"/>
    <w:rsid w:val="00B76C02"/>
    <w:rsid w:val="00B963E6"/>
    <w:rsid w:val="00BE00F5"/>
    <w:rsid w:val="00BE0E85"/>
    <w:rsid w:val="00C3345D"/>
    <w:rsid w:val="00C75FF5"/>
    <w:rsid w:val="00C91425"/>
    <w:rsid w:val="00CD016E"/>
    <w:rsid w:val="00CD60F2"/>
    <w:rsid w:val="00D25BA3"/>
    <w:rsid w:val="00DA52CD"/>
    <w:rsid w:val="00DF388E"/>
    <w:rsid w:val="00ED1377"/>
    <w:rsid w:val="00EE5322"/>
    <w:rsid w:val="00EE68C5"/>
    <w:rsid w:val="00F41AD6"/>
    <w:rsid w:val="00F65A78"/>
    <w:rsid w:val="00F754EA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3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52CD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D5B43"/>
  </w:style>
  <w:style w:type="paragraph" w:customStyle="1" w:styleId="ConsPlusNormal">
    <w:name w:val="ConsPlusNormal"/>
    <w:rsid w:val="00AD5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6F10"/>
  </w:style>
  <w:style w:type="paragraph" w:styleId="a7">
    <w:name w:val="footer"/>
    <w:basedOn w:val="a"/>
    <w:link w:val="a8"/>
    <w:uiPriority w:val="99"/>
    <w:semiHidden/>
    <w:unhideWhenUsed/>
    <w:rsid w:val="0014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6F10"/>
  </w:style>
  <w:style w:type="paragraph" w:customStyle="1" w:styleId="align-justify">
    <w:name w:val="align-justify"/>
    <w:basedOn w:val="a"/>
    <w:rsid w:val="00A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5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rsid w:val="00F754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CD6C-2BDB-422C-BA3F-E33944A7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2015-03-05T02:07:00Z</cp:lastPrinted>
  <dcterms:created xsi:type="dcterms:W3CDTF">2015-02-26T05:23:00Z</dcterms:created>
  <dcterms:modified xsi:type="dcterms:W3CDTF">2015-03-05T02:07:00Z</dcterms:modified>
</cp:coreProperties>
</file>